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114B1" w14:textId="77777777" w:rsidR="00BF08E9" w:rsidRPr="00826E7A" w:rsidRDefault="00BF08E9" w:rsidP="00BF08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418076173"/>
      <w:r w:rsidRPr="00826E7A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993AFAF" w14:textId="77777777" w:rsidR="00BF08E9" w:rsidRDefault="00BF08E9" w:rsidP="00BF08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01C776D7" w14:textId="77777777" w:rsidR="00BF08E9" w:rsidRPr="00845720" w:rsidRDefault="00BF08E9" w:rsidP="00BF08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635D6CC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8111A1" w14:textId="61E153A9" w:rsidR="003C3D9F" w:rsidRPr="007A67D0" w:rsidRDefault="003C3D9F" w:rsidP="00AC09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8E0CF3" w14:textId="77777777" w:rsidR="008674D4" w:rsidRPr="00AC090C" w:rsidRDefault="003C3D9F" w:rsidP="003C3D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AC090C">
        <w:rPr>
          <w:rFonts w:ascii="Times New Roman" w:eastAsia="Calibri" w:hAnsi="Times New Roman"/>
          <w:bCs/>
          <w:sz w:val="28"/>
          <w:szCs w:val="28"/>
        </w:rPr>
        <w:t>Департамент налог</w:t>
      </w:r>
      <w:r w:rsidR="008674D4" w:rsidRPr="00AC090C">
        <w:rPr>
          <w:rFonts w:ascii="Times New Roman" w:eastAsia="Calibri" w:hAnsi="Times New Roman"/>
          <w:bCs/>
          <w:sz w:val="28"/>
          <w:szCs w:val="28"/>
        </w:rPr>
        <w:t xml:space="preserve">ов и налогового администрирования </w:t>
      </w:r>
    </w:p>
    <w:p w14:paraId="3854D877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01189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19E82D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7ECAF1D" w14:textId="18277AE4" w:rsidR="003C3D9F" w:rsidRPr="008674D4" w:rsidRDefault="008674D4" w:rsidP="003C3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 xml:space="preserve">Гончаренко Л.И., </w:t>
      </w:r>
      <w:r>
        <w:rPr>
          <w:rFonts w:ascii="Times New Roman" w:eastAsia="Calibri" w:hAnsi="Times New Roman"/>
          <w:b/>
          <w:sz w:val="28"/>
          <w:szCs w:val="28"/>
        </w:rPr>
        <w:t>Мачехин В.А., Полежарова Л.В.</w:t>
      </w:r>
      <w:r w:rsidR="00BA0DE0">
        <w:rPr>
          <w:rFonts w:ascii="Times New Roman" w:eastAsia="Calibri" w:hAnsi="Times New Roman"/>
          <w:b/>
          <w:sz w:val="28"/>
          <w:szCs w:val="28"/>
        </w:rPr>
        <w:t>,</w:t>
      </w:r>
      <w:r w:rsidR="00BA0DE0" w:rsidRPr="00BA0DE0">
        <w:rPr>
          <w:rFonts w:ascii="Times New Roman" w:hAnsi="Times New Roman"/>
          <w:b/>
          <w:sz w:val="28"/>
          <w:szCs w:val="28"/>
        </w:rPr>
        <w:t xml:space="preserve"> </w:t>
      </w:r>
      <w:r w:rsidR="00BA0DE0" w:rsidRPr="008674D4">
        <w:rPr>
          <w:rFonts w:ascii="Times New Roman" w:hAnsi="Times New Roman"/>
          <w:b/>
          <w:sz w:val="28"/>
          <w:szCs w:val="28"/>
        </w:rPr>
        <w:t>Сидорова Е.Ю.</w:t>
      </w:r>
    </w:p>
    <w:p w14:paraId="1E0697D2" w14:textId="77777777" w:rsidR="003C3D9F" w:rsidRPr="008674D4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FB142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41E7BA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639B45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B487197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 xml:space="preserve">Программа </w:t>
      </w:r>
    </w:p>
    <w:p w14:paraId="253AB1A8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научно-исследовательскоЙ работы</w:t>
      </w:r>
    </w:p>
    <w:p w14:paraId="57BE40FD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40CD85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141923DD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38.04.01 «Экономика»</w:t>
      </w:r>
    </w:p>
    <w:p w14:paraId="23817FC6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A0F8208" w14:textId="0D5D646E" w:rsidR="008674D4" w:rsidRPr="006A59A1" w:rsidRDefault="006A5986" w:rsidP="00867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программ</w:t>
      </w:r>
      <w:r w:rsidR="008674D4" w:rsidRPr="006A59A1">
        <w:rPr>
          <w:rFonts w:ascii="Times New Roman" w:hAnsi="Times New Roman" w:cs="Times New Roman"/>
          <w:sz w:val="28"/>
          <w:szCs w:val="28"/>
        </w:rPr>
        <w:t xml:space="preserve"> магистратуры</w:t>
      </w:r>
    </w:p>
    <w:p w14:paraId="7FFC4219" w14:textId="0A33192D" w:rsidR="006A59A1" w:rsidRPr="006A5986" w:rsidRDefault="006A59A1" w:rsidP="006A59A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986">
        <w:rPr>
          <w:rFonts w:ascii="Times New Roman" w:eastAsia="Times New Roman" w:hAnsi="Times New Roman" w:cs="Times New Roman"/>
          <w:sz w:val="28"/>
          <w:szCs w:val="28"/>
        </w:rPr>
        <w:t xml:space="preserve"> «Налоги. Бухгалтерский учет. Налоговый консалтинг»,</w:t>
      </w:r>
      <w:r w:rsidR="00BA0DE0" w:rsidRPr="006A5986">
        <w:rPr>
          <w:rFonts w:ascii="Times New Roman" w:eastAsia="Times New Roman" w:hAnsi="Times New Roman" w:cs="Times New Roman"/>
          <w:sz w:val="28"/>
          <w:szCs w:val="28"/>
        </w:rPr>
        <w:t xml:space="preserve"> «Международное налоговое планирование», </w:t>
      </w:r>
      <w:r w:rsidRPr="006A5986">
        <w:rPr>
          <w:rFonts w:ascii="Times New Roman" w:hAnsi="Times New Roman" w:cs="Times New Roman"/>
          <w:sz w:val="28"/>
          <w:szCs w:val="28"/>
        </w:rPr>
        <w:t>«Таможенно-тарифное и налоговое регулирование внешнеэкономической деятельности»</w:t>
      </w:r>
      <w:r w:rsidR="00BF01DE" w:rsidRPr="006A5986">
        <w:rPr>
          <w:rFonts w:ascii="Times New Roman" w:hAnsi="Times New Roman" w:cs="Times New Roman"/>
          <w:sz w:val="28"/>
          <w:szCs w:val="28"/>
        </w:rPr>
        <w:t>, «Международные налоговые отношения (</w:t>
      </w:r>
      <w:r w:rsidR="00BF01DE" w:rsidRPr="006A5986">
        <w:rPr>
          <w:rFonts w:ascii="Times New Roman" w:hAnsi="Times New Roman" w:cs="Times New Roman"/>
          <w:sz w:val="28"/>
          <w:szCs w:val="28"/>
          <w:lang w:val="en-GB"/>
        </w:rPr>
        <w:t>International</w:t>
      </w:r>
      <w:r w:rsidR="00BF01DE" w:rsidRPr="006A5986">
        <w:rPr>
          <w:rFonts w:ascii="Times New Roman" w:hAnsi="Times New Roman" w:cs="Times New Roman"/>
          <w:sz w:val="28"/>
          <w:szCs w:val="28"/>
        </w:rPr>
        <w:t xml:space="preserve"> </w:t>
      </w:r>
      <w:r w:rsidR="00BF01DE" w:rsidRPr="006A5986">
        <w:rPr>
          <w:rFonts w:ascii="Times New Roman" w:hAnsi="Times New Roman" w:cs="Times New Roman"/>
          <w:sz w:val="28"/>
          <w:szCs w:val="28"/>
          <w:lang w:val="en-GB"/>
        </w:rPr>
        <w:t>Tax</w:t>
      </w:r>
      <w:r w:rsidR="00BF01DE" w:rsidRPr="006A5986">
        <w:rPr>
          <w:rFonts w:ascii="Times New Roman" w:hAnsi="Times New Roman" w:cs="Times New Roman"/>
          <w:sz w:val="28"/>
          <w:szCs w:val="28"/>
        </w:rPr>
        <w:t xml:space="preserve"> </w:t>
      </w:r>
      <w:r w:rsidR="00BF01DE" w:rsidRPr="006A5986">
        <w:rPr>
          <w:rFonts w:ascii="Times New Roman" w:hAnsi="Times New Roman" w:cs="Times New Roman"/>
          <w:sz w:val="28"/>
          <w:szCs w:val="28"/>
          <w:lang w:val="en-GB"/>
        </w:rPr>
        <w:t>Relations</w:t>
      </w:r>
      <w:r w:rsidR="00BF01DE" w:rsidRPr="006A5986">
        <w:rPr>
          <w:rFonts w:ascii="Times New Roman" w:hAnsi="Times New Roman" w:cs="Times New Roman"/>
          <w:sz w:val="28"/>
          <w:szCs w:val="28"/>
        </w:rPr>
        <w:t>)»</w:t>
      </w:r>
    </w:p>
    <w:p w14:paraId="0B80A715" w14:textId="77777777" w:rsidR="008674D4" w:rsidRPr="002D1039" w:rsidRDefault="008674D4" w:rsidP="00867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96769E" w14:textId="77777777" w:rsidR="000348F4" w:rsidRPr="007A67D0" w:rsidRDefault="000348F4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45168C2" w14:textId="77777777" w:rsidR="000348F4" w:rsidRPr="007A67D0" w:rsidRDefault="000348F4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9EB83A2" w14:textId="7BE46815" w:rsidR="000348F4" w:rsidRDefault="000348F4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2F612232" w14:textId="01002654" w:rsidR="006A5986" w:rsidRDefault="006A5986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1694E6E" w14:textId="79FC0F32" w:rsidR="00AC090C" w:rsidRPr="007A67D0" w:rsidRDefault="00AC090C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B259752" w14:textId="0AE29663" w:rsidR="00361190" w:rsidRDefault="000348F4" w:rsidP="000348F4">
      <w:pPr>
        <w:pStyle w:val="1"/>
        <w:spacing w:before="0" w:after="0"/>
        <w:ind w:right="-428" w:firstLine="3544"/>
        <w:rPr>
          <w:rFonts w:ascii="Times New Roman" w:hAnsi="Times New Roman"/>
          <w:sz w:val="28"/>
          <w:szCs w:val="28"/>
        </w:rPr>
      </w:pPr>
      <w:r w:rsidRPr="007A67D0">
        <w:rPr>
          <w:rFonts w:ascii="Times New Roman" w:hAnsi="Times New Roman"/>
          <w:sz w:val="28"/>
          <w:szCs w:val="28"/>
        </w:rPr>
        <w:t>М</w:t>
      </w:r>
      <w:r w:rsidR="008674D4">
        <w:rPr>
          <w:rFonts w:ascii="Times New Roman" w:hAnsi="Times New Roman"/>
          <w:sz w:val="28"/>
          <w:szCs w:val="28"/>
        </w:rPr>
        <w:t>осква 2021</w:t>
      </w:r>
    </w:p>
    <w:p w14:paraId="31B01BBF" w14:textId="77777777" w:rsidR="005B52AF" w:rsidRPr="005B52AF" w:rsidRDefault="005B52AF" w:rsidP="005B52AF"/>
    <w:p w14:paraId="4BFD5A37" w14:textId="0EB530E2" w:rsidR="005B52AF" w:rsidRPr="00826E7A" w:rsidRDefault="005B52AF" w:rsidP="005B52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E7A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517AC21A" w14:textId="77777777" w:rsidR="005B52AF" w:rsidRDefault="005B52AF" w:rsidP="005B52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D753C47" w14:textId="77777777" w:rsidR="005B52AF" w:rsidRPr="00845720" w:rsidRDefault="005B52AF" w:rsidP="005B52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3564E684" w14:textId="77777777" w:rsidR="008674D4" w:rsidRPr="007A67D0" w:rsidRDefault="008674D4" w:rsidP="008674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CDF0CB8" w14:textId="77777777" w:rsidR="006A5986" w:rsidRPr="00AC090C" w:rsidRDefault="006A5986" w:rsidP="006A59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AC090C">
        <w:rPr>
          <w:rFonts w:ascii="Times New Roman" w:eastAsia="Calibri" w:hAnsi="Times New Roman"/>
          <w:bCs/>
          <w:sz w:val="28"/>
          <w:szCs w:val="28"/>
        </w:rPr>
        <w:t xml:space="preserve">Департамент налогов и налогового администрирования </w:t>
      </w:r>
    </w:p>
    <w:p w14:paraId="7AEC1D0F" w14:textId="77777777" w:rsidR="008674D4" w:rsidRPr="002D1039" w:rsidRDefault="008674D4" w:rsidP="00867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101"/>
      </w:tblGrid>
      <w:tr w:rsidR="008674D4" w:rsidRPr="00BA7DE8" w14:paraId="2271F687" w14:textId="77777777" w:rsidTr="008674D4">
        <w:trPr>
          <w:trHeight w:val="2739"/>
        </w:trPr>
        <w:tc>
          <w:tcPr>
            <w:tcW w:w="4962" w:type="dxa"/>
          </w:tcPr>
          <w:p w14:paraId="5E584BAC" w14:textId="77777777" w:rsidR="008674D4" w:rsidRPr="002D1039" w:rsidRDefault="008674D4" w:rsidP="00BF08E9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101" w:type="dxa"/>
          </w:tcPr>
          <w:p w14:paraId="782D3A02" w14:textId="77777777" w:rsidR="00DB0E72" w:rsidRDefault="008674D4" w:rsidP="00DB0E72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7DE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  <w:r w:rsidR="00BF08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DB0E72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14:paraId="7A1763B9" w14:textId="77777777" w:rsidR="00DB0E72" w:rsidRDefault="00DB0E72" w:rsidP="00DB0E72">
            <w:pPr>
              <w:widowControl w:val="0"/>
              <w:tabs>
                <w:tab w:val="left" w:pos="5387"/>
              </w:tabs>
              <w:snapToGrid w:val="0"/>
              <w:spacing w:after="0"/>
              <w:ind w:left="564" w:right="1" w:hanging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Проректор по учебной и методической работе</w:t>
            </w:r>
          </w:p>
          <w:p w14:paraId="6E5999EE" w14:textId="77777777" w:rsidR="00DB0E72" w:rsidRDefault="00DB0E72" w:rsidP="00DB0E72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E7324B0" w14:textId="77777777" w:rsidR="00DB0E72" w:rsidRDefault="00DB0E72" w:rsidP="00DB0E72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Е.А. Каменева</w:t>
            </w:r>
          </w:p>
          <w:p w14:paraId="7E6FCF55" w14:textId="52DD7CF8" w:rsidR="008674D4" w:rsidRPr="00BA7DE8" w:rsidRDefault="00DB0E72" w:rsidP="00DB0E72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bookmarkStart w:id="1" w:name="_GoBack"/>
            <w:bookmarkEnd w:id="1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«25» мая 2021 г.</w:t>
            </w:r>
          </w:p>
        </w:tc>
      </w:tr>
    </w:tbl>
    <w:p w14:paraId="090B5C42" w14:textId="558220A0" w:rsidR="008674D4" w:rsidRPr="008674D4" w:rsidRDefault="008674D4" w:rsidP="008674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 xml:space="preserve">Гончаренко Л.И., </w:t>
      </w:r>
      <w:r>
        <w:rPr>
          <w:rFonts w:ascii="Times New Roman" w:eastAsia="Calibri" w:hAnsi="Times New Roman"/>
          <w:b/>
          <w:sz w:val="28"/>
          <w:szCs w:val="28"/>
        </w:rPr>
        <w:t>Мачехин В.А., Полежарова Л.В.</w:t>
      </w:r>
      <w:r w:rsidR="00BA0DE0">
        <w:rPr>
          <w:rFonts w:ascii="Times New Roman" w:eastAsia="Calibri" w:hAnsi="Times New Roman"/>
          <w:b/>
          <w:sz w:val="28"/>
          <w:szCs w:val="28"/>
        </w:rPr>
        <w:t>,</w:t>
      </w:r>
      <w:r w:rsidR="00BA0DE0" w:rsidRPr="00BA0DE0">
        <w:rPr>
          <w:rFonts w:ascii="Times New Roman" w:hAnsi="Times New Roman"/>
          <w:b/>
          <w:sz w:val="28"/>
          <w:szCs w:val="28"/>
        </w:rPr>
        <w:t xml:space="preserve"> </w:t>
      </w:r>
      <w:r w:rsidR="00BA0DE0" w:rsidRPr="008674D4">
        <w:rPr>
          <w:rFonts w:ascii="Times New Roman" w:hAnsi="Times New Roman"/>
          <w:b/>
          <w:sz w:val="28"/>
          <w:szCs w:val="28"/>
        </w:rPr>
        <w:t>Сидорова Е.Ю.</w:t>
      </w:r>
    </w:p>
    <w:p w14:paraId="6D2FAF56" w14:textId="7D9265D0" w:rsidR="008674D4" w:rsidRPr="007A67D0" w:rsidRDefault="008674D4" w:rsidP="008674D4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9666CC7" w14:textId="77777777" w:rsidR="008674D4" w:rsidRPr="007A67D0" w:rsidRDefault="008674D4" w:rsidP="008674D4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 xml:space="preserve">Программа </w:t>
      </w:r>
    </w:p>
    <w:p w14:paraId="4967F5EB" w14:textId="77777777" w:rsidR="008674D4" w:rsidRPr="007A67D0" w:rsidRDefault="008674D4" w:rsidP="008674D4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научно-исследовательскоЙ работы</w:t>
      </w:r>
    </w:p>
    <w:p w14:paraId="4CC50573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3D6EF993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38.04.01 «Экономика»</w:t>
      </w:r>
    </w:p>
    <w:p w14:paraId="65694C59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3A2EB45" w14:textId="77777777" w:rsidR="008674D4" w:rsidRDefault="008674D4" w:rsidP="00867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</w:p>
    <w:p w14:paraId="6C286FFC" w14:textId="028A6999" w:rsidR="006A59A1" w:rsidRPr="006A5986" w:rsidRDefault="006A59A1" w:rsidP="006A59A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986">
        <w:rPr>
          <w:rFonts w:ascii="Times New Roman" w:eastAsia="Times New Roman" w:hAnsi="Times New Roman" w:cs="Times New Roman"/>
          <w:sz w:val="28"/>
          <w:szCs w:val="28"/>
        </w:rPr>
        <w:t xml:space="preserve"> «Налоги. Бухгалтерский учет. Налоговый консалтинг», </w:t>
      </w:r>
      <w:r w:rsidR="00BA0DE0" w:rsidRPr="006A5986">
        <w:rPr>
          <w:rFonts w:ascii="Times New Roman" w:eastAsia="Times New Roman" w:hAnsi="Times New Roman" w:cs="Times New Roman"/>
          <w:sz w:val="28"/>
          <w:szCs w:val="28"/>
        </w:rPr>
        <w:t xml:space="preserve">«Международное налоговое планирование», </w:t>
      </w:r>
      <w:r w:rsidRPr="006A5986">
        <w:rPr>
          <w:rFonts w:ascii="Times New Roman" w:hAnsi="Times New Roman" w:cs="Times New Roman"/>
          <w:sz w:val="28"/>
          <w:szCs w:val="28"/>
        </w:rPr>
        <w:t>«Таможенно-тарифное и налоговое регулирование внешнеэкономической деятельности»</w:t>
      </w:r>
      <w:r w:rsidR="00BF01DE" w:rsidRPr="006A5986">
        <w:rPr>
          <w:rFonts w:ascii="Times New Roman" w:hAnsi="Times New Roman" w:cs="Times New Roman"/>
          <w:sz w:val="28"/>
          <w:szCs w:val="28"/>
        </w:rPr>
        <w:t>, «Международные налоговые отношения (</w:t>
      </w:r>
      <w:proofErr w:type="spellStart"/>
      <w:r w:rsidR="00BF01DE" w:rsidRPr="006A5986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BF01DE" w:rsidRPr="006A5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1DE" w:rsidRPr="006A5986">
        <w:rPr>
          <w:rFonts w:ascii="Times New Roman" w:hAnsi="Times New Roman" w:cs="Times New Roman"/>
          <w:sz w:val="28"/>
          <w:szCs w:val="28"/>
        </w:rPr>
        <w:t>Tax</w:t>
      </w:r>
      <w:proofErr w:type="spellEnd"/>
      <w:r w:rsidR="00BF01DE" w:rsidRPr="006A5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1DE" w:rsidRPr="006A5986">
        <w:rPr>
          <w:rFonts w:ascii="Times New Roman" w:hAnsi="Times New Roman" w:cs="Times New Roman"/>
          <w:sz w:val="28"/>
          <w:szCs w:val="28"/>
        </w:rPr>
        <w:t>Relations</w:t>
      </w:r>
      <w:proofErr w:type="spellEnd"/>
      <w:r w:rsidR="00BF01DE" w:rsidRPr="006A5986">
        <w:rPr>
          <w:rFonts w:ascii="Times New Roman" w:hAnsi="Times New Roman" w:cs="Times New Roman"/>
          <w:sz w:val="28"/>
          <w:szCs w:val="28"/>
        </w:rPr>
        <w:t>)»</w:t>
      </w:r>
    </w:p>
    <w:p w14:paraId="665D000B" w14:textId="77777777" w:rsidR="008674D4" w:rsidRPr="002D1039" w:rsidRDefault="008674D4" w:rsidP="00867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D79C9C" w14:textId="77777777" w:rsidR="008674D4" w:rsidRPr="00EA06C1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EA06C1">
        <w:rPr>
          <w:rFonts w:ascii="Times New Roman" w:eastAsia="Calibri" w:hAnsi="Times New Roman" w:cs="Times New Roman"/>
          <w:i/>
          <w:sz w:val="24"/>
          <w:szCs w:val="24"/>
        </w:rPr>
        <w:t>Одобрено Советом учебно-научного департамента</w:t>
      </w:r>
    </w:p>
    <w:p w14:paraId="229FD4C1" w14:textId="77777777" w:rsidR="008674D4" w:rsidRPr="00EA06C1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EA06C1">
        <w:rPr>
          <w:rFonts w:ascii="Times New Roman" w:eastAsia="Calibri" w:hAnsi="Times New Roman" w:cs="Times New Roman"/>
          <w:i/>
          <w:sz w:val="24"/>
          <w:szCs w:val="24"/>
        </w:rPr>
        <w:t>налогов и налогового администрирования</w:t>
      </w:r>
    </w:p>
    <w:p w14:paraId="68B1BFE9" w14:textId="77777777" w:rsidR="008674D4" w:rsidRPr="00EA06C1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EA06C1">
        <w:rPr>
          <w:rFonts w:ascii="Times New Roman" w:eastAsia="Calibri" w:hAnsi="Times New Roman" w:cs="Times New Roman"/>
          <w:i/>
          <w:sz w:val="24"/>
          <w:szCs w:val="24"/>
        </w:rPr>
        <w:t>протокол № 12 от 28 апреля 2021 г.</w:t>
      </w:r>
    </w:p>
    <w:p w14:paraId="061C38A5" w14:textId="77777777" w:rsidR="008674D4" w:rsidRPr="00EA06C1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3B5D41B" w14:textId="77777777" w:rsidR="008674D4" w:rsidRPr="00EA06C1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EA06C1">
        <w:rPr>
          <w:rFonts w:ascii="Times New Roman" w:eastAsia="Calibri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7196D231" w14:textId="77777777" w:rsidR="008674D4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06C1">
        <w:rPr>
          <w:rFonts w:ascii="Times New Roman" w:eastAsia="Calibri" w:hAnsi="Times New Roman" w:cs="Times New Roman"/>
          <w:i/>
          <w:sz w:val="24"/>
          <w:szCs w:val="24"/>
        </w:rPr>
        <w:t>протокол № 08 от 18 мая 2021 г.</w:t>
      </w:r>
    </w:p>
    <w:p w14:paraId="420A9F75" w14:textId="77777777" w:rsidR="008674D4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C941682" w14:textId="77777777" w:rsidR="008674D4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8304C3F" w14:textId="77777777" w:rsidR="008674D4" w:rsidRPr="00BA7DE8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FB5E058" w14:textId="77777777" w:rsidR="005B52AF" w:rsidRDefault="008674D4" w:rsidP="005B52AF">
      <w:pPr>
        <w:jc w:val="center"/>
        <w:rPr>
          <w:rFonts w:ascii="Times New Roman" w:hAnsi="Times New Roman"/>
          <w:b/>
          <w:sz w:val="28"/>
          <w:szCs w:val="28"/>
        </w:rPr>
      </w:pPr>
      <w:r w:rsidRPr="002D1039">
        <w:rPr>
          <w:rFonts w:ascii="Times New Roman" w:hAnsi="Times New Roman" w:cs="Times New Roman"/>
          <w:b/>
          <w:sz w:val="28"/>
          <w:szCs w:val="28"/>
        </w:rPr>
        <w:t>Москва 2021</w:t>
      </w:r>
    </w:p>
    <w:p w14:paraId="4CC0AE2C" w14:textId="5B356FCA" w:rsidR="003C3D9F" w:rsidRPr="006A5986" w:rsidRDefault="003813FD" w:rsidP="005B52AF">
      <w:pPr>
        <w:spacing w:after="0"/>
        <w:rPr>
          <w:rFonts w:ascii="Times New Roman" w:hAnsi="Times New Roman"/>
          <w:b/>
          <w:sz w:val="28"/>
          <w:szCs w:val="28"/>
        </w:rPr>
      </w:pPr>
      <w:r w:rsidRPr="006A5986">
        <w:rPr>
          <w:rFonts w:ascii="Times New Roman" w:hAnsi="Times New Roman"/>
          <w:b/>
          <w:sz w:val="26"/>
          <w:szCs w:val="26"/>
        </w:rPr>
        <w:lastRenderedPageBreak/>
        <w:t xml:space="preserve">УДК </w:t>
      </w:r>
      <w:r w:rsidR="006A5986" w:rsidRPr="006A5986">
        <w:rPr>
          <w:rFonts w:ascii="Times New Roman" w:hAnsi="Times New Roman"/>
          <w:b/>
          <w:sz w:val="26"/>
          <w:szCs w:val="26"/>
        </w:rPr>
        <w:t>378.347.88</w:t>
      </w:r>
      <w:r w:rsidRPr="006A5986">
        <w:rPr>
          <w:rFonts w:ascii="Times New Roman" w:hAnsi="Times New Roman"/>
          <w:b/>
          <w:sz w:val="26"/>
          <w:szCs w:val="26"/>
        </w:rPr>
        <w:t>(073)</w:t>
      </w:r>
    </w:p>
    <w:p w14:paraId="16E6A0A2" w14:textId="3490B737" w:rsidR="003C3D9F" w:rsidRPr="006A5986" w:rsidRDefault="003813FD" w:rsidP="005B52A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6A5986">
        <w:rPr>
          <w:rFonts w:ascii="Times New Roman" w:hAnsi="Times New Roman"/>
          <w:b/>
          <w:sz w:val="26"/>
          <w:szCs w:val="26"/>
        </w:rPr>
        <w:t xml:space="preserve">ББК </w:t>
      </w:r>
      <w:r w:rsidR="006A5986" w:rsidRPr="006A5986">
        <w:rPr>
          <w:rFonts w:ascii="Times New Roman" w:hAnsi="Times New Roman"/>
          <w:b/>
          <w:sz w:val="26"/>
          <w:szCs w:val="26"/>
        </w:rPr>
        <w:t>74.58с</w:t>
      </w:r>
    </w:p>
    <w:p w14:paraId="28AD27BE" w14:textId="590BB997" w:rsidR="003C3D9F" w:rsidRPr="00BF08E9" w:rsidRDefault="006A5986" w:rsidP="003813FD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6A5986">
        <w:rPr>
          <w:rFonts w:ascii="Times New Roman" w:hAnsi="Times New Roman"/>
          <w:b/>
          <w:sz w:val="26"/>
          <w:szCs w:val="26"/>
        </w:rPr>
        <w:t>Н-</w:t>
      </w:r>
      <w:r w:rsidR="003813FD" w:rsidRPr="006A5986">
        <w:rPr>
          <w:rFonts w:ascii="Times New Roman" w:hAnsi="Times New Roman"/>
          <w:b/>
          <w:sz w:val="26"/>
          <w:szCs w:val="26"/>
        </w:rPr>
        <w:t>34</w:t>
      </w:r>
    </w:p>
    <w:p w14:paraId="15DA630B" w14:textId="77777777" w:rsidR="003C3D9F" w:rsidRPr="00BF08E9" w:rsidRDefault="003C3D9F" w:rsidP="003C3D9F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FB87389" w14:textId="488DB229" w:rsidR="00C85606" w:rsidRPr="00BF08E9" w:rsidRDefault="003C3D9F" w:rsidP="00BF08E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BF08E9">
        <w:rPr>
          <w:rFonts w:ascii="Times New Roman" w:hAnsi="Times New Roman"/>
          <w:b/>
          <w:color w:val="000000" w:themeColor="text1"/>
          <w:sz w:val="26"/>
          <w:szCs w:val="26"/>
        </w:rPr>
        <w:t xml:space="preserve">Рецензенты: </w:t>
      </w:r>
      <w:r w:rsidR="00C85606" w:rsidRPr="00BF08E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Мороз В.В., </w:t>
      </w:r>
      <w:r w:rsidR="00C85606" w:rsidRPr="00BF08E9">
        <w:rPr>
          <w:rFonts w:ascii="Times New Roman" w:eastAsia="Times New Roman" w:hAnsi="Times New Roman" w:cs="Times New Roman"/>
          <w:bCs/>
          <w:sz w:val="26"/>
          <w:szCs w:val="26"/>
        </w:rPr>
        <w:t>к.</w:t>
      </w:r>
      <w:r w:rsidR="00C85606" w:rsidRPr="00BF08E9">
        <w:rPr>
          <w:rFonts w:ascii="Times New Roman" w:eastAsia="Times New Roman" w:hAnsi="Times New Roman" w:cs="Times New Roman"/>
          <w:sz w:val="26"/>
          <w:szCs w:val="26"/>
        </w:rPr>
        <w:t>э.н., доцент, профессор Департамента налогов и налогового администрирования Факультета налогов, аудита и бизнес-анализа;</w:t>
      </w:r>
    </w:p>
    <w:p w14:paraId="50786C16" w14:textId="41EBB8D2" w:rsidR="003C3D9F" w:rsidRPr="00BF08E9" w:rsidRDefault="00C85606" w:rsidP="00BF08E9">
      <w:pPr>
        <w:widowControl w:val="0"/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F08E9">
        <w:rPr>
          <w:rFonts w:ascii="Times New Roman" w:eastAsia="Times New Roman" w:hAnsi="Times New Roman" w:cs="Times New Roman"/>
          <w:b/>
          <w:bCs/>
          <w:sz w:val="26"/>
          <w:szCs w:val="26"/>
        </w:rPr>
        <w:t>Малкова Ю.В.</w:t>
      </w:r>
      <w:r w:rsidRPr="00BF08E9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r w:rsidRPr="00BF08E9">
        <w:rPr>
          <w:rFonts w:ascii="Times New Roman" w:eastAsia="Times New Roman" w:hAnsi="Times New Roman" w:cs="Times New Roman"/>
          <w:sz w:val="26"/>
          <w:szCs w:val="26"/>
        </w:rPr>
        <w:t>к.э.н., доцент, доцент Департамента налогов и налогового администрирования Факультета налогов, аудита и бизнес-анализа.</w:t>
      </w:r>
    </w:p>
    <w:p w14:paraId="42460CCC" w14:textId="5CA35719" w:rsidR="00C85606" w:rsidRPr="006A5986" w:rsidRDefault="008674D4" w:rsidP="005B52AF">
      <w:pPr>
        <w:spacing w:after="0" w:line="240" w:lineRule="auto"/>
        <w:jc w:val="both"/>
        <w:rPr>
          <w:rStyle w:val="fontstyle01"/>
          <w:rFonts w:cstheme="minorBidi"/>
          <w:b/>
          <w:color w:val="auto"/>
          <w:sz w:val="26"/>
          <w:szCs w:val="26"/>
        </w:rPr>
      </w:pPr>
      <w:r w:rsidRPr="00BF08E9">
        <w:rPr>
          <w:rFonts w:ascii="Times New Roman" w:eastAsia="Calibri" w:hAnsi="Times New Roman"/>
          <w:b/>
          <w:sz w:val="26"/>
          <w:szCs w:val="26"/>
        </w:rPr>
        <w:t xml:space="preserve">Гончаренко Л.И., </w:t>
      </w:r>
      <w:r w:rsidRPr="00BF08E9">
        <w:rPr>
          <w:rFonts w:ascii="Times New Roman" w:hAnsi="Times New Roman"/>
          <w:b/>
          <w:sz w:val="26"/>
          <w:szCs w:val="26"/>
        </w:rPr>
        <w:t xml:space="preserve">Сидорова Е.Ю., </w:t>
      </w:r>
      <w:r w:rsidRPr="00BF08E9">
        <w:rPr>
          <w:rFonts w:ascii="Times New Roman" w:eastAsia="Calibri" w:hAnsi="Times New Roman"/>
          <w:b/>
          <w:sz w:val="26"/>
          <w:szCs w:val="26"/>
        </w:rPr>
        <w:t>Мачехин В.А., Полежарова Л.В.</w:t>
      </w:r>
      <w:r w:rsidR="006A5986">
        <w:rPr>
          <w:rFonts w:ascii="Times New Roman" w:hAnsi="Times New Roman"/>
          <w:b/>
          <w:sz w:val="26"/>
          <w:szCs w:val="26"/>
        </w:rPr>
        <w:t xml:space="preserve"> </w:t>
      </w:r>
      <w:r w:rsidR="00C85606" w:rsidRPr="00BF08E9">
        <w:rPr>
          <w:rFonts w:ascii="Times New Roman" w:hAnsi="Times New Roman" w:cs="Times New Roman"/>
          <w:sz w:val="26"/>
          <w:szCs w:val="26"/>
        </w:rPr>
        <w:t>Программа научно-исследовательской работы для студентов, обучающихся по направлению подготовки 38.04.01 «Экономика»,</w:t>
      </w:r>
      <w:r w:rsidR="00C85606" w:rsidRPr="00BF08E9">
        <w:rPr>
          <w:sz w:val="26"/>
          <w:szCs w:val="26"/>
        </w:rPr>
        <w:t xml:space="preserve"> </w:t>
      </w:r>
      <w:r w:rsidR="00C85606" w:rsidRPr="00BF08E9">
        <w:rPr>
          <w:rFonts w:ascii="Times New Roman" w:hAnsi="Times New Roman" w:cs="Times New Roman"/>
          <w:sz w:val="26"/>
          <w:szCs w:val="26"/>
        </w:rPr>
        <w:t>направленность программы магистратуры «Налоги. Бухгалтерский учет. Налоговый консалтинг»</w:t>
      </w:r>
      <w:r w:rsidR="00BF01DE" w:rsidRPr="00BF08E9">
        <w:rPr>
          <w:rFonts w:ascii="Times New Roman" w:hAnsi="Times New Roman" w:cs="Times New Roman"/>
          <w:sz w:val="26"/>
          <w:szCs w:val="26"/>
        </w:rPr>
        <w:t>, «Международное налоговое планирование», «Таможенно-тарифное и налоговое регулирование внешнеэкономической деятельности», «Международные налоговые отношения (</w:t>
      </w:r>
      <w:proofErr w:type="spellStart"/>
      <w:r w:rsidR="00BF01DE" w:rsidRPr="00BF08E9">
        <w:rPr>
          <w:rFonts w:ascii="Times New Roman" w:hAnsi="Times New Roman" w:cs="Times New Roman"/>
          <w:sz w:val="26"/>
          <w:szCs w:val="26"/>
        </w:rPr>
        <w:t>International</w:t>
      </w:r>
      <w:proofErr w:type="spellEnd"/>
      <w:r w:rsidR="00BF01DE" w:rsidRPr="00BF08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F01DE" w:rsidRPr="00BF08E9">
        <w:rPr>
          <w:rFonts w:ascii="Times New Roman" w:hAnsi="Times New Roman" w:cs="Times New Roman"/>
          <w:sz w:val="26"/>
          <w:szCs w:val="26"/>
        </w:rPr>
        <w:t>Tax</w:t>
      </w:r>
      <w:proofErr w:type="spellEnd"/>
      <w:r w:rsidR="00BF01DE" w:rsidRPr="00BF08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F01DE" w:rsidRPr="00BF08E9">
        <w:rPr>
          <w:rFonts w:ascii="Times New Roman" w:hAnsi="Times New Roman" w:cs="Times New Roman"/>
          <w:sz w:val="26"/>
          <w:szCs w:val="26"/>
        </w:rPr>
        <w:t>Relations</w:t>
      </w:r>
      <w:proofErr w:type="spellEnd"/>
      <w:r w:rsidR="00BF01DE" w:rsidRPr="00BF08E9">
        <w:rPr>
          <w:rFonts w:ascii="Times New Roman" w:hAnsi="Times New Roman" w:cs="Times New Roman"/>
          <w:sz w:val="26"/>
          <w:szCs w:val="26"/>
        </w:rPr>
        <w:t>)»</w:t>
      </w:r>
      <w:r w:rsidR="00C85606" w:rsidRPr="00BF08E9">
        <w:rPr>
          <w:rFonts w:ascii="Times New Roman" w:hAnsi="Times New Roman" w:cs="Times New Roman"/>
          <w:sz w:val="26"/>
          <w:szCs w:val="26"/>
        </w:rPr>
        <w:t>.</w:t>
      </w:r>
      <w:r w:rsidR="00C85606" w:rsidRPr="00BF08E9">
        <w:rPr>
          <w:sz w:val="26"/>
          <w:szCs w:val="26"/>
        </w:rPr>
        <w:t xml:space="preserve"> </w:t>
      </w:r>
      <w:r w:rsidR="00C85606" w:rsidRPr="00BF08E9">
        <w:rPr>
          <w:rFonts w:ascii="Times New Roman" w:hAnsi="Times New Roman" w:cs="Times New Roman"/>
          <w:sz w:val="26"/>
          <w:szCs w:val="26"/>
        </w:rPr>
        <w:t>– М.: Финансовый университет, Департамент налогов и налогового администрирования, 2021</w:t>
      </w:r>
      <w:r w:rsidR="00C85606" w:rsidRPr="00A73AB7">
        <w:rPr>
          <w:rFonts w:ascii="Times New Roman" w:hAnsi="Times New Roman" w:cs="Times New Roman"/>
          <w:sz w:val="26"/>
          <w:szCs w:val="26"/>
        </w:rPr>
        <w:t xml:space="preserve">– </w:t>
      </w:r>
      <w:r w:rsidR="00A73AB7" w:rsidRPr="00A73AB7">
        <w:rPr>
          <w:rFonts w:ascii="Times New Roman" w:hAnsi="Times New Roman" w:cs="Times New Roman"/>
          <w:sz w:val="26"/>
          <w:szCs w:val="26"/>
        </w:rPr>
        <w:t>51</w:t>
      </w:r>
      <w:r w:rsidR="00C85606" w:rsidRPr="00A73AB7">
        <w:rPr>
          <w:rFonts w:ascii="Times New Roman" w:hAnsi="Times New Roman" w:cs="Times New Roman"/>
          <w:sz w:val="26"/>
          <w:szCs w:val="26"/>
        </w:rPr>
        <w:t>с.</w:t>
      </w:r>
    </w:p>
    <w:p w14:paraId="10C5C7BD" w14:textId="0420C74B" w:rsidR="003C3D9F" w:rsidRPr="00BF08E9" w:rsidRDefault="00C85606" w:rsidP="005B52AF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BF08E9">
        <w:rPr>
          <w:rStyle w:val="fontstyle01"/>
          <w:sz w:val="26"/>
          <w:szCs w:val="26"/>
        </w:rPr>
        <w:t>В программе содержатся: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НИР), место НИР в структуре образовательной программы, объем НИР в зачетных единицах и в академических часах с выделением объема аудиторной (семинары) и самостоятельной работы, содержание НИР, учебно-методическое обеспечение для самостоятельной работы обучающихся при проведении НИР, перечень основной и дополнительной учебной литературы</w:t>
      </w:r>
      <w:r w:rsidR="00BA0DE0" w:rsidRPr="00BF08E9">
        <w:rPr>
          <w:rStyle w:val="fontstyle01"/>
          <w:sz w:val="26"/>
          <w:szCs w:val="26"/>
        </w:rPr>
        <w:t>, а также</w:t>
      </w:r>
      <w:r w:rsidRPr="00BF08E9">
        <w:rPr>
          <w:rStyle w:val="fontstyle01"/>
          <w:sz w:val="26"/>
          <w:szCs w:val="26"/>
        </w:rPr>
        <w:t xml:space="preserve"> ресурсов информационно-телекоммуникационной сети «Интернет», необходимых для проведения НИР, методические указания для обучающихся по выполнению НИР, описание материально-технической базы</w:t>
      </w:r>
      <w:r w:rsidR="00BA0DE0" w:rsidRPr="00BF08E9">
        <w:rPr>
          <w:rStyle w:val="fontstyle01"/>
          <w:sz w:val="26"/>
          <w:szCs w:val="26"/>
        </w:rPr>
        <w:t xml:space="preserve"> </w:t>
      </w:r>
      <w:r w:rsidRPr="00BF08E9">
        <w:rPr>
          <w:rStyle w:val="fontstyle01"/>
          <w:sz w:val="26"/>
          <w:szCs w:val="26"/>
        </w:rPr>
        <w:t xml:space="preserve">выполнения НИР. </w:t>
      </w:r>
    </w:p>
    <w:p w14:paraId="0EBD9B57" w14:textId="059EE2F7" w:rsidR="005753FD" w:rsidRPr="005753FD" w:rsidRDefault="005753FD" w:rsidP="005753FD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753FD">
        <w:rPr>
          <w:rFonts w:ascii="Times New Roman" w:hAnsi="Times New Roman"/>
          <w:sz w:val="26"/>
          <w:szCs w:val="26"/>
        </w:rPr>
        <w:t>УДК 378.347.88(073)</w:t>
      </w:r>
    </w:p>
    <w:p w14:paraId="39C9499A" w14:textId="1AFD1C91" w:rsidR="003C3D9F" w:rsidRPr="00BF08E9" w:rsidRDefault="005753FD" w:rsidP="005753FD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753FD">
        <w:rPr>
          <w:rFonts w:ascii="Times New Roman" w:hAnsi="Times New Roman"/>
          <w:sz w:val="26"/>
          <w:szCs w:val="26"/>
        </w:rPr>
        <w:t>ББК 74.58с</w:t>
      </w:r>
      <w:r w:rsidR="003813FD" w:rsidRPr="00BF08E9">
        <w:rPr>
          <w:rFonts w:ascii="Times New Roman" w:hAnsi="Times New Roman"/>
          <w:sz w:val="26"/>
          <w:szCs w:val="26"/>
        </w:rPr>
        <w:t xml:space="preserve"> </w:t>
      </w:r>
    </w:p>
    <w:p w14:paraId="7A19619F" w14:textId="77777777" w:rsidR="003C3D9F" w:rsidRPr="00BF08E9" w:rsidRDefault="003C3D9F" w:rsidP="003C3D9F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BF08E9">
        <w:rPr>
          <w:rFonts w:ascii="Times New Roman" w:hAnsi="Times New Roman"/>
          <w:i/>
          <w:sz w:val="26"/>
          <w:szCs w:val="26"/>
        </w:rPr>
        <w:t>Учебное издание</w:t>
      </w:r>
    </w:p>
    <w:p w14:paraId="2EC3A2F7" w14:textId="3052B99C" w:rsidR="008674D4" w:rsidRPr="00BF08E9" w:rsidRDefault="005B52AF" w:rsidP="005B52AF">
      <w:pPr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 xml:space="preserve">Гончаренко Любовь Ивановна, </w:t>
      </w:r>
      <w:r w:rsidR="00A73AB7">
        <w:rPr>
          <w:rFonts w:ascii="Times New Roman" w:eastAsia="Calibri" w:hAnsi="Times New Roman"/>
          <w:b/>
          <w:sz w:val="26"/>
          <w:szCs w:val="26"/>
        </w:rPr>
        <w:t>Мачехин Виктор</w:t>
      </w:r>
      <w:r w:rsidR="008674D4" w:rsidRPr="00BF08E9">
        <w:rPr>
          <w:rFonts w:ascii="Times New Roman" w:eastAsia="Calibri" w:hAnsi="Times New Roman"/>
          <w:b/>
          <w:sz w:val="26"/>
          <w:szCs w:val="26"/>
        </w:rPr>
        <w:t xml:space="preserve"> Александрович</w:t>
      </w:r>
    </w:p>
    <w:p w14:paraId="71533268" w14:textId="1A38BD04" w:rsidR="003C3D9F" w:rsidRDefault="008674D4" w:rsidP="005B52AF">
      <w:pPr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</w:rPr>
      </w:pPr>
      <w:r w:rsidRPr="00BF08E9">
        <w:rPr>
          <w:rFonts w:ascii="Times New Roman" w:eastAsia="Calibri" w:hAnsi="Times New Roman"/>
          <w:b/>
          <w:sz w:val="26"/>
          <w:szCs w:val="26"/>
        </w:rPr>
        <w:t>Полежарова Людмила Владимировна</w:t>
      </w:r>
      <w:r w:rsidR="005B52AF">
        <w:rPr>
          <w:rFonts w:ascii="Times New Roman" w:eastAsia="Calibri" w:hAnsi="Times New Roman"/>
          <w:b/>
          <w:sz w:val="26"/>
          <w:szCs w:val="26"/>
        </w:rPr>
        <w:t xml:space="preserve">, </w:t>
      </w:r>
      <w:r w:rsidR="00BA0DE0" w:rsidRPr="00BF08E9">
        <w:rPr>
          <w:rFonts w:ascii="Times New Roman" w:hAnsi="Times New Roman"/>
          <w:b/>
          <w:sz w:val="26"/>
          <w:szCs w:val="26"/>
        </w:rPr>
        <w:t>Сидорова Елена Юрьевна</w:t>
      </w:r>
    </w:p>
    <w:p w14:paraId="0DB7FBDA" w14:textId="77777777" w:rsidR="005B52AF" w:rsidRPr="005B52AF" w:rsidRDefault="005B52AF" w:rsidP="005B52AF">
      <w:pPr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</w:rPr>
      </w:pPr>
    </w:p>
    <w:p w14:paraId="6687887C" w14:textId="59489A39" w:rsidR="003C3D9F" w:rsidRPr="00BF08E9" w:rsidRDefault="003C3D9F" w:rsidP="005B52AF">
      <w:pPr>
        <w:spacing w:after="0" w:line="240" w:lineRule="auto"/>
        <w:jc w:val="center"/>
        <w:rPr>
          <w:rFonts w:ascii="Times New Roman" w:hAnsi="Times New Roman"/>
          <w:b/>
          <w:caps/>
          <w:sz w:val="26"/>
          <w:szCs w:val="26"/>
        </w:rPr>
      </w:pPr>
      <w:r w:rsidRPr="00BF08E9">
        <w:rPr>
          <w:rFonts w:ascii="Times New Roman" w:eastAsia="Calibri" w:hAnsi="Times New Roman"/>
          <w:b/>
          <w:caps/>
          <w:sz w:val="26"/>
          <w:szCs w:val="26"/>
        </w:rPr>
        <w:t>Программа научно-исследовательской</w:t>
      </w:r>
      <w:r w:rsidR="006A59A1" w:rsidRPr="00BF08E9">
        <w:rPr>
          <w:rFonts w:ascii="Times New Roman" w:eastAsia="Calibri" w:hAnsi="Times New Roman"/>
          <w:b/>
          <w:caps/>
          <w:sz w:val="26"/>
          <w:szCs w:val="26"/>
        </w:rPr>
        <w:t xml:space="preserve"> </w:t>
      </w:r>
      <w:r w:rsidRPr="00BF08E9">
        <w:rPr>
          <w:rFonts w:ascii="Times New Roman" w:eastAsia="Calibri" w:hAnsi="Times New Roman"/>
          <w:b/>
          <w:caps/>
          <w:sz w:val="26"/>
          <w:szCs w:val="26"/>
        </w:rPr>
        <w:t>работы</w:t>
      </w:r>
    </w:p>
    <w:p w14:paraId="788BFD9F" w14:textId="77777777" w:rsidR="003C3D9F" w:rsidRPr="00BF08E9" w:rsidRDefault="003C3D9F" w:rsidP="003C3D9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08E9">
        <w:rPr>
          <w:rFonts w:ascii="Times New Roman" w:hAnsi="Times New Roman"/>
          <w:sz w:val="26"/>
          <w:szCs w:val="26"/>
        </w:rPr>
        <w:t xml:space="preserve">Формат 60х90/16. Гарнитура </w:t>
      </w:r>
      <w:proofErr w:type="spellStart"/>
      <w:r w:rsidRPr="00BF08E9">
        <w:rPr>
          <w:rFonts w:ascii="Times New Roman" w:hAnsi="Times New Roman"/>
          <w:i/>
          <w:sz w:val="26"/>
          <w:szCs w:val="26"/>
        </w:rPr>
        <w:t>TimesNewRoman</w:t>
      </w:r>
      <w:proofErr w:type="spellEnd"/>
    </w:p>
    <w:p w14:paraId="2D8DB147" w14:textId="68073E9A" w:rsidR="003C3D9F" w:rsidRPr="00BF08E9" w:rsidRDefault="003C3D9F" w:rsidP="003C3D9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5753FD">
        <w:rPr>
          <w:rFonts w:ascii="Times New Roman" w:hAnsi="Times New Roman"/>
          <w:sz w:val="26"/>
          <w:szCs w:val="26"/>
        </w:rPr>
        <w:t>Усл</w:t>
      </w:r>
      <w:proofErr w:type="spellEnd"/>
      <w:r w:rsidRPr="005753FD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5753FD">
        <w:rPr>
          <w:rFonts w:ascii="Times New Roman" w:hAnsi="Times New Roman"/>
          <w:sz w:val="26"/>
          <w:szCs w:val="26"/>
        </w:rPr>
        <w:t>п.л</w:t>
      </w:r>
      <w:proofErr w:type="spellEnd"/>
      <w:r w:rsidRPr="005753FD">
        <w:rPr>
          <w:rFonts w:ascii="Times New Roman" w:hAnsi="Times New Roman"/>
          <w:sz w:val="26"/>
          <w:szCs w:val="26"/>
        </w:rPr>
        <w:t>.</w:t>
      </w:r>
      <w:r w:rsidR="005753FD" w:rsidRPr="005753FD">
        <w:rPr>
          <w:rFonts w:ascii="Times New Roman" w:hAnsi="Times New Roman"/>
          <w:sz w:val="26"/>
          <w:szCs w:val="26"/>
        </w:rPr>
        <w:t xml:space="preserve"> 1,97.</w:t>
      </w:r>
      <w:r w:rsidR="005753FD">
        <w:rPr>
          <w:rFonts w:ascii="Times New Roman" w:hAnsi="Times New Roman"/>
          <w:sz w:val="26"/>
          <w:szCs w:val="26"/>
        </w:rPr>
        <w:t xml:space="preserve"> </w:t>
      </w:r>
      <w:r w:rsidRPr="005753FD">
        <w:rPr>
          <w:rFonts w:ascii="Times New Roman" w:hAnsi="Times New Roman"/>
          <w:sz w:val="26"/>
          <w:szCs w:val="26"/>
        </w:rPr>
        <w:t>Изд</w:t>
      </w:r>
      <w:r w:rsidRPr="00BF08E9">
        <w:rPr>
          <w:rFonts w:ascii="Times New Roman" w:hAnsi="Times New Roman"/>
          <w:sz w:val="26"/>
          <w:szCs w:val="26"/>
        </w:rPr>
        <w:t>. №______20</w:t>
      </w:r>
      <w:r w:rsidR="008674D4" w:rsidRPr="00BF08E9">
        <w:rPr>
          <w:rFonts w:ascii="Times New Roman" w:hAnsi="Times New Roman"/>
          <w:sz w:val="26"/>
          <w:szCs w:val="26"/>
        </w:rPr>
        <w:t>21</w:t>
      </w:r>
      <w:r w:rsidRPr="00BF08E9">
        <w:rPr>
          <w:rFonts w:ascii="Times New Roman" w:hAnsi="Times New Roman"/>
          <w:sz w:val="26"/>
          <w:szCs w:val="26"/>
        </w:rPr>
        <w:t>. Тираж</w:t>
      </w:r>
      <w:r w:rsidR="008674D4" w:rsidRPr="00BF08E9">
        <w:rPr>
          <w:rFonts w:ascii="Times New Roman" w:hAnsi="Times New Roman"/>
          <w:sz w:val="26"/>
          <w:szCs w:val="26"/>
        </w:rPr>
        <w:t xml:space="preserve"> </w:t>
      </w:r>
      <w:r w:rsidRPr="00BF08E9">
        <w:rPr>
          <w:rFonts w:ascii="Times New Roman" w:hAnsi="Times New Roman"/>
          <w:sz w:val="26"/>
          <w:szCs w:val="26"/>
        </w:rPr>
        <w:t>экз.</w:t>
      </w:r>
      <w:r w:rsidR="008674D4" w:rsidRPr="00BF08E9">
        <w:rPr>
          <w:rFonts w:ascii="Times New Roman" w:hAnsi="Times New Roman"/>
          <w:sz w:val="26"/>
          <w:szCs w:val="26"/>
        </w:rPr>
        <w:t xml:space="preserve"> </w:t>
      </w:r>
      <w:r w:rsidRPr="00BF08E9">
        <w:rPr>
          <w:rFonts w:ascii="Times New Roman" w:hAnsi="Times New Roman"/>
          <w:sz w:val="26"/>
          <w:szCs w:val="26"/>
        </w:rPr>
        <w:t>Заказ №________</w:t>
      </w:r>
    </w:p>
    <w:p w14:paraId="5B039EBC" w14:textId="6ED0A794" w:rsidR="00584676" w:rsidRPr="005B52AF" w:rsidRDefault="003C3D9F" w:rsidP="005B52AF">
      <w:pPr>
        <w:shd w:val="clear" w:color="auto" w:fill="FFFFFF"/>
        <w:spacing w:after="0" w:line="240" w:lineRule="auto"/>
        <w:jc w:val="center"/>
        <w:rPr>
          <w:rFonts w:ascii="Times New Roman" w:hAnsi="Times New Roman"/>
          <w:iCs/>
          <w:spacing w:val="-2"/>
          <w:sz w:val="26"/>
          <w:szCs w:val="26"/>
        </w:rPr>
      </w:pPr>
      <w:r w:rsidRPr="00BF08E9">
        <w:rPr>
          <w:rFonts w:ascii="Times New Roman" w:hAnsi="Times New Roman"/>
          <w:iCs/>
          <w:spacing w:val="-2"/>
          <w:sz w:val="26"/>
          <w:szCs w:val="26"/>
        </w:rPr>
        <w:t>Отпеч</w:t>
      </w:r>
      <w:r w:rsidR="005B52AF">
        <w:rPr>
          <w:rFonts w:ascii="Times New Roman" w:hAnsi="Times New Roman"/>
          <w:iCs/>
          <w:spacing w:val="-2"/>
          <w:sz w:val="26"/>
          <w:szCs w:val="26"/>
        </w:rPr>
        <w:t>атано в Финансовом университете</w:t>
      </w:r>
    </w:p>
    <w:p w14:paraId="4F353AA6" w14:textId="77777777" w:rsidR="005B52AF" w:rsidRDefault="005B52AF" w:rsidP="00BF08E9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p w14:paraId="65B0F545" w14:textId="466FEF1E" w:rsidR="00BF08E9" w:rsidRPr="00BF08E9" w:rsidRDefault="008674D4" w:rsidP="00BF08E9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BF08E9">
        <w:rPr>
          <w:rFonts w:ascii="Times New Roman" w:hAnsi="Times New Roman"/>
          <w:b/>
          <w:sz w:val="26"/>
          <w:szCs w:val="26"/>
        </w:rPr>
        <w:t>©</w:t>
      </w:r>
      <w:r w:rsidRPr="00BF08E9">
        <w:rPr>
          <w:rFonts w:ascii="Times New Roman" w:eastAsia="Calibri" w:hAnsi="Times New Roman"/>
          <w:b/>
          <w:sz w:val="26"/>
          <w:szCs w:val="26"/>
        </w:rPr>
        <w:t xml:space="preserve"> Гончаренко Л.И.</w:t>
      </w:r>
      <w:r w:rsidRPr="00BF08E9">
        <w:rPr>
          <w:rFonts w:ascii="Times New Roman" w:hAnsi="Times New Roman"/>
          <w:b/>
          <w:sz w:val="26"/>
          <w:szCs w:val="26"/>
        </w:rPr>
        <w:t>, 2021</w:t>
      </w:r>
    </w:p>
    <w:p w14:paraId="2F8B5BA3" w14:textId="4F540782" w:rsidR="008674D4" w:rsidRPr="00BF08E9" w:rsidRDefault="008674D4" w:rsidP="00BF08E9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BF08E9">
        <w:rPr>
          <w:rFonts w:ascii="Times New Roman" w:hAnsi="Times New Roman"/>
          <w:b/>
          <w:sz w:val="26"/>
          <w:szCs w:val="26"/>
        </w:rPr>
        <w:t>©</w:t>
      </w:r>
      <w:r w:rsidRPr="00BF08E9">
        <w:rPr>
          <w:rFonts w:ascii="Times New Roman" w:eastAsia="Calibri" w:hAnsi="Times New Roman"/>
          <w:b/>
          <w:sz w:val="26"/>
          <w:szCs w:val="26"/>
        </w:rPr>
        <w:t>Мачехин В.А.</w:t>
      </w:r>
      <w:r w:rsidRPr="00BF08E9">
        <w:rPr>
          <w:rFonts w:ascii="Times New Roman" w:hAnsi="Times New Roman"/>
          <w:b/>
          <w:sz w:val="26"/>
          <w:szCs w:val="26"/>
        </w:rPr>
        <w:t>, 2021</w:t>
      </w:r>
    </w:p>
    <w:p w14:paraId="1047572E" w14:textId="77777777" w:rsidR="00BA0DE0" w:rsidRPr="00BF08E9" w:rsidRDefault="008674D4" w:rsidP="003C3D9F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 w:rsidRPr="00BF08E9">
        <w:rPr>
          <w:rFonts w:ascii="Times New Roman" w:hAnsi="Times New Roman"/>
          <w:b/>
          <w:sz w:val="26"/>
          <w:szCs w:val="26"/>
        </w:rPr>
        <w:t>©</w:t>
      </w:r>
      <w:r w:rsidRPr="00BF08E9">
        <w:rPr>
          <w:rFonts w:ascii="Times New Roman" w:eastAsia="Calibri" w:hAnsi="Times New Roman"/>
          <w:b/>
          <w:sz w:val="26"/>
          <w:szCs w:val="26"/>
        </w:rPr>
        <w:t xml:space="preserve">Полежарова Л.В., </w:t>
      </w:r>
      <w:r w:rsidRPr="00BF08E9">
        <w:rPr>
          <w:rFonts w:ascii="Times New Roman" w:hAnsi="Times New Roman"/>
          <w:b/>
          <w:sz w:val="26"/>
          <w:szCs w:val="26"/>
        </w:rPr>
        <w:t>2021</w:t>
      </w:r>
    </w:p>
    <w:p w14:paraId="1BE846D2" w14:textId="77777777" w:rsidR="008674D4" w:rsidRPr="00BF08E9" w:rsidRDefault="00BA0DE0" w:rsidP="003C3D9F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 w:rsidRPr="00BF08E9">
        <w:rPr>
          <w:rFonts w:ascii="Times New Roman" w:hAnsi="Times New Roman"/>
          <w:b/>
          <w:sz w:val="26"/>
          <w:szCs w:val="26"/>
        </w:rPr>
        <w:t>©Сидорова Е.Ю., 2021</w:t>
      </w:r>
    </w:p>
    <w:p w14:paraId="38F1A83A" w14:textId="01EB1BC4" w:rsidR="00584676" w:rsidRPr="007A67D0" w:rsidRDefault="003813FD" w:rsidP="009F44D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BF08E9">
        <w:rPr>
          <w:rFonts w:ascii="Times New Roman" w:hAnsi="Times New Roman"/>
          <w:b/>
          <w:sz w:val="26"/>
          <w:szCs w:val="26"/>
        </w:rPr>
        <w:t>© Финансовый университет,</w:t>
      </w:r>
      <w:r w:rsidR="00A73AB7">
        <w:rPr>
          <w:rFonts w:ascii="Times New Roman" w:hAnsi="Times New Roman"/>
          <w:b/>
          <w:sz w:val="26"/>
          <w:szCs w:val="26"/>
        </w:rPr>
        <w:t xml:space="preserve"> </w:t>
      </w:r>
      <w:r w:rsidR="00483B2F" w:rsidRPr="00BF08E9">
        <w:rPr>
          <w:rFonts w:ascii="Times New Roman" w:hAnsi="Times New Roman"/>
          <w:b/>
          <w:sz w:val="26"/>
          <w:szCs w:val="26"/>
        </w:rPr>
        <w:t>2</w:t>
      </w:r>
      <w:r w:rsidR="008674D4" w:rsidRPr="00BF08E9">
        <w:rPr>
          <w:rFonts w:ascii="Times New Roman" w:hAnsi="Times New Roman"/>
          <w:b/>
          <w:sz w:val="26"/>
          <w:szCs w:val="26"/>
        </w:rPr>
        <w:t>021</w:t>
      </w:r>
    </w:p>
    <w:p w14:paraId="1C1AD391" w14:textId="4FC53B9F" w:rsidR="008674D4" w:rsidRPr="007A67D0" w:rsidRDefault="009F44DD" w:rsidP="005B52A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3813FD" w:rsidRPr="007A67D0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pPr w:leftFromText="180" w:rightFromText="180" w:vertAnchor="text" w:tblpX="-181" w:tblpY="297"/>
        <w:tblW w:w="9776" w:type="dxa"/>
        <w:tblLook w:val="0000" w:firstRow="0" w:lastRow="0" w:firstColumn="0" w:lastColumn="0" w:noHBand="0" w:noVBand="0"/>
      </w:tblPr>
      <w:tblGrid>
        <w:gridCol w:w="8926"/>
        <w:gridCol w:w="850"/>
      </w:tblGrid>
      <w:tr w:rsidR="00B747E1" w:rsidRPr="007A67D0" w14:paraId="65D32A32" w14:textId="77777777" w:rsidTr="00B634B8">
        <w:trPr>
          <w:trHeight w:val="1550"/>
        </w:trPr>
        <w:tc>
          <w:tcPr>
            <w:tcW w:w="8926" w:type="dxa"/>
          </w:tcPr>
          <w:p w14:paraId="4C3311EE" w14:textId="7700C841" w:rsidR="00B747E1" w:rsidRPr="002039D9" w:rsidRDefault="008674D4" w:rsidP="00407FA1">
            <w:pPr>
              <w:pStyle w:val="a3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right="57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9D9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      </w:r>
          </w:p>
        </w:tc>
        <w:tc>
          <w:tcPr>
            <w:tcW w:w="850" w:type="dxa"/>
          </w:tcPr>
          <w:p w14:paraId="5E43B066" w14:textId="546C5297" w:rsidR="00B747E1" w:rsidRPr="002039D9" w:rsidRDefault="00075CA9" w:rsidP="00B634B8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674D4" w:rsidRPr="007A67D0" w14:paraId="0A83F123" w14:textId="77777777" w:rsidTr="00B634B8">
        <w:trPr>
          <w:trHeight w:val="467"/>
        </w:trPr>
        <w:tc>
          <w:tcPr>
            <w:tcW w:w="8926" w:type="dxa"/>
          </w:tcPr>
          <w:p w14:paraId="7106A4A4" w14:textId="5A5DC35D" w:rsidR="008674D4" w:rsidRPr="002039D9" w:rsidRDefault="008674D4" w:rsidP="00407FA1">
            <w:pPr>
              <w:pStyle w:val="a3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right="57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9D9">
              <w:rPr>
                <w:rFonts w:ascii="Times New Roman" w:hAnsi="Times New Roman"/>
                <w:sz w:val="28"/>
                <w:szCs w:val="28"/>
              </w:rPr>
              <w:t>Место НИР в структуре образовательной программы</w:t>
            </w:r>
          </w:p>
        </w:tc>
        <w:tc>
          <w:tcPr>
            <w:tcW w:w="850" w:type="dxa"/>
          </w:tcPr>
          <w:p w14:paraId="26E717AC" w14:textId="5D16F08E" w:rsidR="008674D4" w:rsidRPr="002039D9" w:rsidRDefault="005753FD" w:rsidP="00B634B8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747E1" w:rsidRPr="007A67D0" w14:paraId="6FF860A5" w14:textId="77777777" w:rsidTr="00B634B8">
        <w:trPr>
          <w:trHeight w:val="550"/>
        </w:trPr>
        <w:tc>
          <w:tcPr>
            <w:tcW w:w="8926" w:type="dxa"/>
          </w:tcPr>
          <w:p w14:paraId="02C6826B" w14:textId="6E87A91C" w:rsidR="00B747E1" w:rsidRPr="002039D9" w:rsidRDefault="008674D4" w:rsidP="00407FA1">
            <w:pPr>
              <w:pStyle w:val="a3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right="57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9D9">
              <w:rPr>
                <w:rFonts w:ascii="Times New Roman" w:hAnsi="Times New Roman"/>
                <w:sz w:val="28"/>
                <w:szCs w:val="28"/>
              </w:rPr>
              <w:t>Объем НИР в зачетных единицах и в академических часа</w:t>
            </w:r>
          </w:p>
        </w:tc>
        <w:tc>
          <w:tcPr>
            <w:tcW w:w="850" w:type="dxa"/>
          </w:tcPr>
          <w:p w14:paraId="1485E6EA" w14:textId="74BF8925" w:rsidR="00B747E1" w:rsidRPr="002039D9" w:rsidRDefault="005753FD" w:rsidP="00B634B8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B747E1" w:rsidRPr="007A67D0" w14:paraId="0079AA86" w14:textId="77777777" w:rsidTr="00B634B8">
        <w:trPr>
          <w:trHeight w:val="572"/>
        </w:trPr>
        <w:tc>
          <w:tcPr>
            <w:tcW w:w="8926" w:type="dxa"/>
          </w:tcPr>
          <w:p w14:paraId="26A08F48" w14:textId="7F295014" w:rsidR="00B747E1" w:rsidRPr="002039D9" w:rsidRDefault="00B747E1" w:rsidP="00407FA1">
            <w:pPr>
              <w:pStyle w:val="a3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right="57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9D9">
              <w:rPr>
                <w:rFonts w:ascii="Times New Roman" w:hAnsi="Times New Roman"/>
                <w:sz w:val="28"/>
                <w:szCs w:val="28"/>
              </w:rPr>
              <w:t>Содержание НИР</w:t>
            </w:r>
          </w:p>
        </w:tc>
        <w:tc>
          <w:tcPr>
            <w:tcW w:w="850" w:type="dxa"/>
          </w:tcPr>
          <w:p w14:paraId="78A58203" w14:textId="10540A51" w:rsidR="00B747E1" w:rsidRPr="002039D9" w:rsidRDefault="005753FD" w:rsidP="00B634B8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B747E1" w:rsidRPr="007A67D0" w14:paraId="23467DCF" w14:textId="77777777" w:rsidTr="00B634B8">
        <w:trPr>
          <w:trHeight w:val="530"/>
        </w:trPr>
        <w:tc>
          <w:tcPr>
            <w:tcW w:w="8926" w:type="dxa"/>
          </w:tcPr>
          <w:p w14:paraId="568F8CDA" w14:textId="7F0FD532" w:rsidR="00B747E1" w:rsidRPr="002039D9" w:rsidRDefault="00B747E1" w:rsidP="00407FA1">
            <w:pPr>
              <w:pStyle w:val="a3"/>
              <w:numPr>
                <w:ilvl w:val="0"/>
                <w:numId w:val="5"/>
              </w:numPr>
              <w:tabs>
                <w:tab w:val="left" w:pos="284"/>
                <w:tab w:val="left" w:pos="425"/>
              </w:tabs>
              <w:spacing w:after="0" w:line="240" w:lineRule="auto"/>
              <w:ind w:left="0" w:right="57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9D9">
              <w:rPr>
                <w:rFonts w:ascii="Times New Roman" w:hAnsi="Times New Roman"/>
                <w:sz w:val="28"/>
                <w:szCs w:val="28"/>
              </w:rPr>
              <w:t>Учебно-методическое обеспечение для самостоятельной работы обучающихся  при проведении НИР</w:t>
            </w:r>
          </w:p>
        </w:tc>
        <w:tc>
          <w:tcPr>
            <w:tcW w:w="850" w:type="dxa"/>
          </w:tcPr>
          <w:p w14:paraId="5C1B6D8C" w14:textId="51D3229C" w:rsidR="00B747E1" w:rsidRPr="002039D9" w:rsidRDefault="005753FD" w:rsidP="00B634B8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B747E1" w:rsidRPr="007A67D0" w14:paraId="1FE193B1" w14:textId="77777777" w:rsidTr="00B634B8">
        <w:trPr>
          <w:trHeight w:val="656"/>
        </w:trPr>
        <w:tc>
          <w:tcPr>
            <w:tcW w:w="8926" w:type="dxa"/>
          </w:tcPr>
          <w:p w14:paraId="625541E4" w14:textId="1C7D0788" w:rsidR="00B747E1" w:rsidRPr="002039D9" w:rsidRDefault="00B747E1" w:rsidP="00407FA1">
            <w:pPr>
              <w:pStyle w:val="a3"/>
              <w:numPr>
                <w:ilvl w:val="0"/>
                <w:numId w:val="5"/>
              </w:numPr>
              <w:tabs>
                <w:tab w:val="left" w:pos="284"/>
                <w:tab w:val="left" w:pos="425"/>
              </w:tabs>
              <w:spacing w:after="0" w:line="240" w:lineRule="auto"/>
              <w:ind w:left="0" w:right="57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9D9">
              <w:rPr>
                <w:rFonts w:ascii="Times New Roman" w:hAnsi="Times New Roman"/>
                <w:sz w:val="28"/>
                <w:szCs w:val="28"/>
              </w:rPr>
              <w:t>Перечень учебной литературы и ресурсов сети «Интернет», необходимых для выполнения НИР</w:t>
            </w:r>
          </w:p>
        </w:tc>
        <w:tc>
          <w:tcPr>
            <w:tcW w:w="850" w:type="dxa"/>
          </w:tcPr>
          <w:p w14:paraId="7BCDC3E8" w14:textId="764444CB" w:rsidR="00B747E1" w:rsidRPr="002039D9" w:rsidRDefault="005753FD" w:rsidP="00B634B8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2039D9" w:rsidRPr="007A67D0" w14:paraId="4587F9D3" w14:textId="77777777" w:rsidTr="00B634B8">
        <w:trPr>
          <w:trHeight w:val="656"/>
        </w:trPr>
        <w:tc>
          <w:tcPr>
            <w:tcW w:w="8926" w:type="dxa"/>
          </w:tcPr>
          <w:p w14:paraId="2BEBC33F" w14:textId="53A80666" w:rsidR="002039D9" w:rsidRPr="002039D9" w:rsidRDefault="002039D9" w:rsidP="00407FA1">
            <w:pPr>
              <w:pStyle w:val="a3"/>
              <w:numPr>
                <w:ilvl w:val="0"/>
                <w:numId w:val="5"/>
              </w:numPr>
              <w:tabs>
                <w:tab w:val="left" w:pos="284"/>
                <w:tab w:val="left" w:pos="425"/>
              </w:tabs>
              <w:spacing w:after="0" w:line="240" w:lineRule="auto"/>
              <w:ind w:left="0" w:right="57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9D9">
              <w:rPr>
                <w:rFonts w:ascii="Times New Roman" w:hAnsi="Times New Roman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проведения НИР</w:t>
            </w:r>
          </w:p>
        </w:tc>
        <w:tc>
          <w:tcPr>
            <w:tcW w:w="850" w:type="dxa"/>
          </w:tcPr>
          <w:p w14:paraId="0EAE087A" w14:textId="24082776" w:rsidR="002039D9" w:rsidRPr="002039D9" w:rsidRDefault="005753FD" w:rsidP="00B634B8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B747E1" w:rsidRPr="007A67D0" w14:paraId="76942A32" w14:textId="77777777" w:rsidTr="00B634B8">
        <w:trPr>
          <w:trHeight w:val="339"/>
        </w:trPr>
        <w:tc>
          <w:tcPr>
            <w:tcW w:w="8926" w:type="dxa"/>
          </w:tcPr>
          <w:p w14:paraId="0C87F4C3" w14:textId="23876CC6" w:rsidR="00B747E1" w:rsidRPr="002039D9" w:rsidRDefault="00B747E1" w:rsidP="00407FA1">
            <w:pPr>
              <w:pStyle w:val="a3"/>
              <w:numPr>
                <w:ilvl w:val="0"/>
                <w:numId w:val="5"/>
              </w:numPr>
              <w:tabs>
                <w:tab w:val="left" w:pos="284"/>
                <w:tab w:val="left" w:pos="425"/>
              </w:tabs>
              <w:spacing w:after="0" w:line="240" w:lineRule="auto"/>
              <w:ind w:left="0" w:right="57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9D9">
              <w:rPr>
                <w:rFonts w:ascii="Times New Roman" w:hAnsi="Times New Roman"/>
                <w:sz w:val="28"/>
                <w:szCs w:val="28"/>
              </w:rPr>
              <w:t>Методические указания для обучающихся по выполнению НИР</w:t>
            </w:r>
          </w:p>
        </w:tc>
        <w:tc>
          <w:tcPr>
            <w:tcW w:w="850" w:type="dxa"/>
          </w:tcPr>
          <w:p w14:paraId="56C59FE6" w14:textId="6D227CEE" w:rsidR="00B747E1" w:rsidRPr="002039D9" w:rsidRDefault="00075CA9" w:rsidP="005753FD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753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747E1" w:rsidRPr="007A67D0" w14:paraId="22019473" w14:textId="77777777" w:rsidTr="00B634B8">
        <w:trPr>
          <w:trHeight w:val="424"/>
        </w:trPr>
        <w:tc>
          <w:tcPr>
            <w:tcW w:w="8926" w:type="dxa"/>
          </w:tcPr>
          <w:p w14:paraId="2D23B2BB" w14:textId="4DE65138" w:rsidR="00B747E1" w:rsidRPr="002039D9" w:rsidRDefault="00B747E1" w:rsidP="00407FA1">
            <w:pPr>
              <w:pStyle w:val="a3"/>
              <w:numPr>
                <w:ilvl w:val="0"/>
                <w:numId w:val="5"/>
              </w:numPr>
              <w:tabs>
                <w:tab w:val="left" w:pos="284"/>
                <w:tab w:val="left" w:pos="425"/>
              </w:tabs>
              <w:spacing w:after="0" w:line="240" w:lineRule="auto"/>
              <w:ind w:left="0" w:right="57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9D9">
              <w:rPr>
                <w:rFonts w:ascii="Times New Roman" w:hAnsi="Times New Roman"/>
                <w:sz w:val="28"/>
                <w:szCs w:val="28"/>
              </w:rPr>
              <w:t>Описание материально-технической базы, необходимой для выполнения НИР</w:t>
            </w:r>
          </w:p>
        </w:tc>
        <w:tc>
          <w:tcPr>
            <w:tcW w:w="850" w:type="dxa"/>
          </w:tcPr>
          <w:p w14:paraId="4D8C7F6F" w14:textId="46344428" w:rsidR="00B747E1" w:rsidRPr="002039D9" w:rsidRDefault="005753FD" w:rsidP="00B634B8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</w:tbl>
    <w:p w14:paraId="31A8D26D" w14:textId="77777777" w:rsidR="000348F4" w:rsidRPr="007A67D0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49D607D" w14:textId="77777777" w:rsidR="000348F4" w:rsidRPr="007A67D0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48B5A6E" w14:textId="0265674B" w:rsidR="000348F4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07385B5A" w14:textId="43CBD501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DB75463" w14:textId="7E0DE444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5FAF731" w14:textId="77777777" w:rsidR="005B52AF" w:rsidRPr="007A67D0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118D839" w14:textId="0C2A32B4" w:rsidR="000348F4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9E7C8B4" w14:textId="208DAE41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662B8D8" w14:textId="594B1095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FC81400" w14:textId="34687104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5C4785A" w14:textId="488EE598" w:rsidR="00B634B8" w:rsidRDefault="00B634B8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D0AC9D1" w14:textId="77777777" w:rsidR="00B634B8" w:rsidRPr="007A67D0" w:rsidRDefault="00B634B8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7885D43" w14:textId="348A0A59" w:rsidR="000348F4" w:rsidRPr="007A67D0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bookmarkEnd w:id="0"/>
    <w:p w14:paraId="056E9A00" w14:textId="77777777" w:rsidR="00BF510E" w:rsidRPr="002039D9" w:rsidRDefault="008674D4" w:rsidP="00B634B8">
      <w:pPr>
        <w:pStyle w:val="1"/>
        <w:numPr>
          <w:ilvl w:val="0"/>
          <w:numId w:val="1"/>
        </w:numPr>
        <w:tabs>
          <w:tab w:val="left" w:pos="0"/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9D9">
        <w:rPr>
          <w:rFonts w:ascii="Times New Roman" w:hAnsi="Times New Roman" w:cs="Times New Roman"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работы.</w:t>
      </w:r>
    </w:p>
    <w:p w14:paraId="7F16B07D" w14:textId="77777777" w:rsidR="00C85606" w:rsidRPr="00C85606" w:rsidRDefault="002039D9" w:rsidP="00B634B8">
      <w:pPr>
        <w:pStyle w:val="a3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39D9">
        <w:rPr>
          <w:rFonts w:ascii="Times New Roman" w:hAnsi="Times New Roman"/>
          <w:sz w:val="28"/>
          <w:szCs w:val="28"/>
        </w:rPr>
        <w:t>Целью научно-исследовательской работы (далее НИР) является формирование у обучающихся научно-исследовательских компетенций, необходимых для проведения исследований и решении профессиональных задач. Настоящая программа НИР направлена на формирование следующих компетенций:</w:t>
      </w:r>
    </w:p>
    <w:p w14:paraId="0337E1A6" w14:textId="1AF4DCCD" w:rsidR="006A59A1" w:rsidRPr="006A5986" w:rsidRDefault="00E74666" w:rsidP="006A59A1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6A5986">
        <w:t xml:space="preserve"> </w:t>
      </w:r>
      <w:r w:rsidRPr="006A5986">
        <w:rPr>
          <w:rFonts w:ascii="Times New Roman" w:eastAsia="Times New Roman" w:hAnsi="Times New Roman"/>
          <w:b/>
          <w:sz w:val="28"/>
          <w:szCs w:val="28"/>
        </w:rPr>
        <w:t>Для направления подготовки 38.04.01 «Экономика», направленность программы магистратуры: «Налоги. Бухгалтерский учет. Налоговый консалтинг»</w:t>
      </w:r>
    </w:p>
    <w:tbl>
      <w:tblPr>
        <w:tblStyle w:val="12"/>
        <w:tblW w:w="0" w:type="auto"/>
        <w:tblInd w:w="0" w:type="dxa"/>
        <w:tblLook w:val="04A0" w:firstRow="1" w:lastRow="0" w:firstColumn="1" w:lastColumn="0" w:noHBand="0" w:noVBand="1"/>
      </w:tblPr>
      <w:tblGrid>
        <w:gridCol w:w="1526"/>
        <w:gridCol w:w="2125"/>
        <w:gridCol w:w="2146"/>
        <w:gridCol w:w="3265"/>
      </w:tblGrid>
      <w:tr w:rsidR="00E74666" w14:paraId="54F3E745" w14:textId="77777777" w:rsidTr="00E74666"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5295" w14:textId="77777777" w:rsidR="00E74666" w:rsidRDefault="00E7466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D73A" w14:textId="77777777" w:rsidR="00E74666" w:rsidRDefault="00E7466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A64A" w14:textId="77777777" w:rsidR="00E74666" w:rsidRDefault="00E7466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0CAB" w14:textId="77777777" w:rsidR="00E74666" w:rsidRDefault="00E7466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74666" w14:paraId="4512A4B4" w14:textId="77777777" w:rsidTr="00E74666"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1251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7583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выявлению проблем и тенденций в современной экономике при решении профессиональных задач  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CC07" w14:textId="77777777" w:rsidR="00E74666" w:rsidRDefault="00E74666" w:rsidP="00407FA1">
            <w:pPr>
              <w:pStyle w:val="a3"/>
              <w:numPr>
                <w:ilvl w:val="0"/>
                <w:numId w:val="19"/>
              </w:numPr>
              <w:tabs>
                <w:tab w:val="left" w:pos="37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 </w:t>
            </w:r>
          </w:p>
          <w:p w14:paraId="61F6ED2D" w14:textId="77777777" w:rsidR="00E74666" w:rsidRDefault="00E74666">
            <w:pPr>
              <w:tabs>
                <w:tab w:val="left" w:pos="37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5CE42" w14:textId="77777777" w:rsidR="00E74666" w:rsidRDefault="00E74666">
            <w:pPr>
              <w:tabs>
                <w:tab w:val="left" w:pos="37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159923" w14:textId="77777777" w:rsidR="00E74666" w:rsidRDefault="00E74666">
            <w:pPr>
              <w:tabs>
                <w:tab w:val="left" w:pos="37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0C036" w14:textId="77777777" w:rsidR="00E74666" w:rsidRDefault="00E74666">
            <w:pPr>
              <w:tabs>
                <w:tab w:val="left" w:pos="37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AB20E" w14:textId="77777777" w:rsidR="00E74666" w:rsidRDefault="00E74666">
            <w:pPr>
              <w:tabs>
                <w:tab w:val="left" w:pos="37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DA625" w14:textId="77777777" w:rsidR="00E74666" w:rsidRDefault="00E74666">
            <w:pPr>
              <w:tabs>
                <w:tab w:val="left" w:pos="37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B91DD" w14:textId="77777777" w:rsidR="00E74666" w:rsidRDefault="00E74666" w:rsidP="00407FA1">
            <w:pPr>
              <w:pStyle w:val="a3"/>
              <w:numPr>
                <w:ilvl w:val="0"/>
                <w:numId w:val="19"/>
              </w:numPr>
              <w:tabs>
                <w:tab w:val="left" w:pos="37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Выявляет источники и осуществляет поиск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14:paraId="03879C83" w14:textId="223C6DFE" w:rsidR="00E74666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47555" w14:textId="77777777" w:rsidR="00637328" w:rsidRDefault="006373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C08A3" w14:textId="77777777" w:rsidR="00E74666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40DCA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1B72D" w14:textId="625AB633" w:rsidR="00E74666" w:rsidRDefault="0002206B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lastRenderedPageBreak/>
              <w:t>1.</w:t>
            </w:r>
            <w:r w:rsidR="00E74666">
              <w:rPr>
                <w:rStyle w:val="110"/>
                <w:b/>
                <w:i w:val="0"/>
                <w:sz w:val="24"/>
                <w:szCs w:val="24"/>
              </w:rPr>
              <w:t xml:space="preserve">Знание: </w:t>
            </w:r>
            <w:r w:rsidR="00E74666">
              <w:rPr>
                <w:rStyle w:val="110"/>
                <w:i w:val="0"/>
                <w:sz w:val="24"/>
                <w:szCs w:val="24"/>
              </w:rPr>
              <w:t>основных результатов новейших экономических исследований, методологии проведения научных исследований в области налогов и налогообложения, а также бухгалтерского учета и налогового консалтинга.</w:t>
            </w:r>
          </w:p>
          <w:p w14:paraId="47DD2D69" w14:textId="77777777" w:rsidR="00E74666" w:rsidRDefault="00E74666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110"/>
                <w:i w:val="0"/>
                <w:sz w:val="24"/>
                <w:szCs w:val="24"/>
              </w:rPr>
              <w:t>понимать основные результаты новейших экономических исследований, методологии проведения научных исследований в области налогов и налогообложения, а также бухгалтерского учета и налогового консалтинга.</w:t>
            </w:r>
          </w:p>
          <w:p w14:paraId="0B23FCD9" w14:textId="77777777" w:rsidR="00E74666" w:rsidRDefault="00E74666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7EA7D34A" w14:textId="77777777" w:rsidR="00E74666" w:rsidRDefault="00E74666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0761C282" w14:textId="6670D000" w:rsidR="00E74666" w:rsidRDefault="0002206B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i w:val="0"/>
                <w:sz w:val="24"/>
                <w:szCs w:val="24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>2.</w:t>
            </w:r>
            <w:r w:rsidR="00E74666">
              <w:rPr>
                <w:rStyle w:val="110"/>
                <w:b/>
                <w:i w:val="0"/>
                <w:sz w:val="24"/>
                <w:szCs w:val="24"/>
              </w:rPr>
              <w:t xml:space="preserve">Знание: </w:t>
            </w:r>
            <w:r w:rsidR="00E74666">
              <w:rPr>
                <w:rStyle w:val="110"/>
                <w:i w:val="0"/>
                <w:sz w:val="24"/>
                <w:szCs w:val="24"/>
              </w:rPr>
              <w:t xml:space="preserve">методик проведения сравнительного анализа разных точек зрения </w:t>
            </w:r>
            <w:r w:rsidR="00E74666">
              <w:rPr>
                <w:rStyle w:val="110"/>
                <w:i w:val="0"/>
                <w:sz w:val="24"/>
                <w:szCs w:val="24"/>
              </w:rPr>
              <w:lastRenderedPageBreak/>
              <w:t>на решение современных экономических проблем и обосновывать выбор эффективных методов регулирования экономики в области налогов и налогообложения, а также бухгалтерского учета и налогового консалтинга.</w:t>
            </w:r>
          </w:p>
          <w:p w14:paraId="4C6FBC2F" w14:textId="77777777" w:rsidR="00E74666" w:rsidRDefault="00E74666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 xml:space="preserve">Умение: </w:t>
            </w:r>
            <w:r>
              <w:rPr>
                <w:rStyle w:val="110"/>
                <w:i w:val="0"/>
                <w:sz w:val="24"/>
                <w:szCs w:val="24"/>
              </w:rPr>
              <w:t>определять источники и осуществляет поиск информации для проведения научных исследований и решения практических задач в области налогов и налогообложения, а также бухгалтерского учета и налогового консалтинга.</w:t>
            </w:r>
          </w:p>
          <w:p w14:paraId="7593316F" w14:textId="77777777" w:rsidR="00E74666" w:rsidRDefault="00E74666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2ADC71C7" w14:textId="77777777" w:rsidR="00E74666" w:rsidRDefault="00E74666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66059BE8" w14:textId="77777777" w:rsidR="00E74666" w:rsidRDefault="00E74666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003B1177" w14:textId="4E95DB1F" w:rsidR="00E74666" w:rsidRDefault="00E74666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6604148B" w14:textId="77777777" w:rsidR="0002206B" w:rsidRDefault="0002206B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7519B135" w14:textId="77777777" w:rsidR="00E74666" w:rsidRDefault="00E74666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75B03A2F" w14:textId="77777777" w:rsidR="00E74666" w:rsidRDefault="00E74666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04B515F0" w14:textId="77777777" w:rsidR="00E74666" w:rsidRDefault="00E74666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32174B37" w14:textId="57FAF47D" w:rsidR="00E74666" w:rsidRDefault="0002206B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>3.</w:t>
            </w:r>
            <w:r w:rsidR="00E74666">
              <w:rPr>
                <w:rStyle w:val="110"/>
                <w:b/>
                <w:i w:val="0"/>
                <w:sz w:val="24"/>
                <w:szCs w:val="24"/>
              </w:rPr>
              <w:t xml:space="preserve">Знание: </w:t>
            </w:r>
            <w:r w:rsidR="00E74666">
              <w:rPr>
                <w:rStyle w:val="110"/>
                <w:i w:val="0"/>
                <w:sz w:val="24"/>
                <w:szCs w:val="24"/>
              </w:rPr>
              <w:t xml:space="preserve">методы </w:t>
            </w:r>
            <w:r w:rsidR="00E74666">
              <w:rPr>
                <w:sz w:val="24"/>
                <w:szCs w:val="24"/>
              </w:rPr>
              <w:t xml:space="preserve">коллективной работы, </w:t>
            </w:r>
            <w:r w:rsidR="00E74666">
              <w:rPr>
                <w:rStyle w:val="110"/>
                <w:i w:val="0"/>
                <w:sz w:val="24"/>
                <w:szCs w:val="24"/>
              </w:rPr>
              <w:t>ранжирования альтернатив при проведении научных исследований в области налогов и налогообложения, а также бухгалтерского учета и налогового консалтинга.</w:t>
            </w:r>
          </w:p>
          <w:p w14:paraId="42AD4B35" w14:textId="77777777" w:rsidR="00E74666" w:rsidRDefault="00E74666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0D2AFC03" w14:textId="77777777" w:rsidR="00E74666" w:rsidRDefault="00E74666">
            <w:pPr>
              <w:pStyle w:val="25"/>
              <w:tabs>
                <w:tab w:val="left" w:pos="206"/>
              </w:tabs>
              <w:spacing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 xml:space="preserve">Умение: </w:t>
            </w:r>
            <w:r>
              <w:rPr>
                <w:rStyle w:val="110"/>
                <w:i w:val="0"/>
                <w:sz w:val="24"/>
                <w:szCs w:val="24"/>
              </w:rPr>
              <w:t xml:space="preserve">применять методы </w:t>
            </w:r>
            <w:r>
              <w:rPr>
                <w:sz w:val="24"/>
                <w:szCs w:val="24"/>
              </w:rPr>
              <w:t xml:space="preserve">коллективной работы, </w:t>
            </w:r>
            <w:r>
              <w:rPr>
                <w:rStyle w:val="110"/>
                <w:i w:val="0"/>
                <w:sz w:val="24"/>
                <w:szCs w:val="24"/>
              </w:rPr>
              <w:t>ранжирования альтернатив при проведении исследований в области налогов и налогообложения, а также бухгалтерского учета и налогового консалтинга.</w:t>
            </w:r>
          </w:p>
        </w:tc>
      </w:tr>
      <w:tr w:rsidR="00E74666" w14:paraId="76657730" w14:textId="77777777" w:rsidTr="00E74666"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6E45" w14:textId="77777777" w:rsidR="00E74666" w:rsidRDefault="00E74666">
            <w:pPr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47F3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 осуществлять постановку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0AEB" w14:textId="77777777" w:rsidR="00E74666" w:rsidRDefault="00E74666" w:rsidP="00407FA1">
            <w:pPr>
              <w:pStyle w:val="a3"/>
              <w:numPr>
                <w:ilvl w:val="0"/>
                <w:numId w:val="20"/>
              </w:numPr>
              <w:tabs>
                <w:tab w:val="left" w:pos="301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Осуществляет постановку исследовательски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 и прикладных задач. </w:t>
            </w:r>
          </w:p>
          <w:p w14:paraId="72D4CACF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5678D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26BE7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27B66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4C2E9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629BA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BB08B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09498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16BB9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E969D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4C8EC" w14:textId="77777777" w:rsidR="00E74666" w:rsidRDefault="00E74666" w:rsidP="00407FA1">
            <w:pPr>
              <w:pStyle w:val="a3"/>
              <w:numPr>
                <w:ilvl w:val="0"/>
                <w:numId w:val="20"/>
              </w:numPr>
              <w:tabs>
                <w:tab w:val="left" w:pos="301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Выбирает формы, методы и инструменты реализации исследовательских и прикладных задач.</w:t>
            </w:r>
          </w:p>
          <w:p w14:paraId="24FCCEF1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BB8CA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CCA91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3E474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036CB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2DEF0" w14:textId="056BAD49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38611" w14:textId="77777777" w:rsidR="00D048BB" w:rsidRDefault="00D048BB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F8B2F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B566E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14:paraId="778F70F5" w14:textId="67BDD376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647D4" w14:textId="47D4BFEB" w:rsidR="00D048BB" w:rsidRDefault="00D048BB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3635A" w14:textId="77777777" w:rsidR="00D048BB" w:rsidRDefault="00D048BB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D4D48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A9AC0" w14:textId="4CE5D434" w:rsidR="00E74666" w:rsidRPr="00D048BB" w:rsidRDefault="00D048BB" w:rsidP="00D048BB">
            <w:pPr>
              <w:tabs>
                <w:tab w:val="left" w:pos="30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E74666" w:rsidRPr="00D048BB">
              <w:rPr>
                <w:rFonts w:ascii="Times New Roman" w:hAnsi="Times New Roman"/>
                <w:sz w:val="24"/>
                <w:szCs w:val="24"/>
              </w:rPr>
              <w:t>Выбирает и использует необходимое прикладное программное обеспечение в зависимости от решаемых задач.</w:t>
            </w:r>
          </w:p>
          <w:p w14:paraId="7EC8B5B3" w14:textId="58F04B3A" w:rsidR="00D048BB" w:rsidRDefault="00D048BB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2C86A" w14:textId="77777777" w:rsidR="00D048BB" w:rsidRDefault="00D048BB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51E80" w14:textId="77777777" w:rsidR="00E74666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FD6F7" w14:textId="77777777" w:rsidR="00E74666" w:rsidRDefault="00E74666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Разрабатывает методические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нормативные документы на основе результатов проведенных исследований.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679A2" w14:textId="4457D1F0" w:rsidR="00E74666" w:rsidRDefault="00D048BB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="00E7466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E74666">
              <w:rPr>
                <w:sz w:val="24"/>
                <w:szCs w:val="24"/>
              </w:rPr>
              <w:t xml:space="preserve"> </w:t>
            </w:r>
            <w:r w:rsidR="00E74666">
              <w:rPr>
                <w:rFonts w:ascii="Times New Roman" w:hAnsi="Times New Roman" w:cs="Times New Roman"/>
                <w:sz w:val="24"/>
                <w:szCs w:val="24"/>
              </w:rPr>
              <w:t xml:space="preserve">методик постановки исследовательских и </w:t>
            </w:r>
            <w:r w:rsidR="00E74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прикладных задач в области налогов и налогообложения, а также бухгалтерского учета и налогового консалтинга.</w:t>
            </w:r>
          </w:p>
          <w:p w14:paraId="1034F34D" w14:textId="77777777" w:rsidR="00E74666" w:rsidRDefault="00E74666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669455" w14:textId="77777777" w:rsidR="00E74666" w:rsidRDefault="00E74666">
            <w:pPr>
              <w:pStyle w:val="25"/>
              <w:shd w:val="clear" w:color="auto" w:fill="auto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Style w:val="110"/>
                <w:i w:val="0"/>
                <w:sz w:val="24"/>
                <w:szCs w:val="24"/>
              </w:rPr>
              <w:t>формулировать  исследовательские</w:t>
            </w:r>
            <w:proofErr w:type="gramEnd"/>
            <w:r>
              <w:rPr>
                <w:rStyle w:val="110"/>
                <w:i w:val="0"/>
                <w:sz w:val="24"/>
                <w:szCs w:val="24"/>
              </w:rPr>
              <w:t xml:space="preserve"> и прикладные задачи </w:t>
            </w:r>
            <w:r>
              <w:rPr>
                <w:sz w:val="24"/>
                <w:szCs w:val="24"/>
              </w:rPr>
              <w:t>в области налогов и налогообложения, а также бухгалтерского учета и налогового консалтинга.</w:t>
            </w:r>
          </w:p>
          <w:p w14:paraId="2C556609" w14:textId="77777777" w:rsidR="00E74666" w:rsidRDefault="00E74666">
            <w:pPr>
              <w:pStyle w:val="25"/>
              <w:shd w:val="clear" w:color="auto" w:fill="auto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633822FC" w14:textId="0577D6CF" w:rsidR="00E74666" w:rsidRDefault="00D048BB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E7466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E74666">
              <w:rPr>
                <w:sz w:val="24"/>
                <w:szCs w:val="24"/>
              </w:rPr>
              <w:t xml:space="preserve"> </w:t>
            </w:r>
            <w:r w:rsidR="00E74666">
              <w:rPr>
                <w:rFonts w:ascii="Times New Roman" w:hAnsi="Times New Roman" w:cs="Times New Roman"/>
                <w:sz w:val="24"/>
                <w:szCs w:val="24"/>
              </w:rPr>
              <w:t>форм, методов и инструментов постановки исследовательских и прикладных задач в области налогов и налогообложения, а также бухгалтерского учета и налогового консалтинга.</w:t>
            </w:r>
          </w:p>
          <w:p w14:paraId="7BA314D4" w14:textId="77777777" w:rsidR="00E74666" w:rsidRDefault="00E74666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10"/>
                <w:rFonts w:eastAsiaTheme="minorHAnsi"/>
                <w:i w:val="0"/>
                <w:sz w:val="24"/>
                <w:szCs w:val="24"/>
              </w:rPr>
              <w:t>формулировать  исследовательские</w:t>
            </w:r>
            <w:proofErr w:type="gramEnd"/>
            <w:r>
              <w:rPr>
                <w:rStyle w:val="110"/>
                <w:rFonts w:eastAsiaTheme="minorHAnsi"/>
                <w:i w:val="0"/>
                <w:sz w:val="24"/>
                <w:szCs w:val="24"/>
              </w:rPr>
              <w:t xml:space="preserve"> и прикладные 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налогов и налогообложения, а также бухгалтерского учета и налогового консалтинга.</w:t>
            </w:r>
          </w:p>
          <w:p w14:paraId="3A630FD0" w14:textId="77777777" w:rsidR="00E74666" w:rsidRDefault="00E74666">
            <w:pPr>
              <w:widowControl w:val="0"/>
              <w:tabs>
                <w:tab w:val="num" w:pos="1134"/>
              </w:tabs>
              <w:ind w:firstLine="0"/>
              <w:rPr>
                <w:sz w:val="24"/>
                <w:szCs w:val="24"/>
              </w:rPr>
            </w:pPr>
          </w:p>
          <w:p w14:paraId="05626FB7" w14:textId="77777777" w:rsidR="00E74666" w:rsidRDefault="00E74666">
            <w:pPr>
              <w:widowControl w:val="0"/>
              <w:tabs>
                <w:tab w:val="num" w:pos="1134"/>
              </w:tabs>
              <w:ind w:firstLine="0"/>
              <w:rPr>
                <w:sz w:val="24"/>
                <w:szCs w:val="24"/>
              </w:rPr>
            </w:pPr>
          </w:p>
          <w:p w14:paraId="2C646818" w14:textId="03ADDE38" w:rsidR="00E74666" w:rsidRDefault="00D048BB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E7466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E74666">
              <w:rPr>
                <w:sz w:val="24"/>
                <w:szCs w:val="24"/>
              </w:rPr>
              <w:t xml:space="preserve"> </w:t>
            </w:r>
            <w:r w:rsidR="00E74666">
              <w:rPr>
                <w:rFonts w:ascii="Times New Roman" w:hAnsi="Times New Roman" w:cs="Times New Roman"/>
                <w:sz w:val="24"/>
                <w:szCs w:val="24"/>
              </w:rPr>
              <w:t>основы применения современных информационных технологий.</w:t>
            </w:r>
          </w:p>
          <w:p w14:paraId="22FA256E" w14:textId="77777777" w:rsidR="00E74666" w:rsidRDefault="00E74666">
            <w:pPr>
              <w:widowControl w:val="0"/>
              <w:tabs>
                <w:tab w:val="num" w:pos="1134"/>
              </w:tabs>
              <w:ind w:firstLine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10"/>
                <w:rFonts w:eastAsiaTheme="minorHAnsi"/>
                <w:i w:val="0"/>
                <w:sz w:val="24"/>
                <w:szCs w:val="24"/>
              </w:rPr>
              <w:t>применять современные информационные технологии;</w:t>
            </w:r>
          </w:p>
          <w:p w14:paraId="717AB617" w14:textId="77777777" w:rsidR="00E74666" w:rsidRDefault="00E74666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A874FD" w14:textId="6D0B5EBB" w:rsidR="00E74666" w:rsidRDefault="00D048BB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E7466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E74666">
              <w:rPr>
                <w:sz w:val="24"/>
                <w:szCs w:val="24"/>
              </w:rPr>
              <w:t xml:space="preserve"> </w:t>
            </w:r>
            <w:r w:rsidR="00E74666">
              <w:rPr>
                <w:rFonts w:ascii="Times New Roman" w:hAnsi="Times New Roman" w:cs="Times New Roman"/>
                <w:sz w:val="24"/>
                <w:szCs w:val="24"/>
              </w:rPr>
              <w:t>основы выбора и использования прикладного программного обеспечения в зависимости от решаемых задач</w:t>
            </w:r>
          </w:p>
          <w:p w14:paraId="589CBF49" w14:textId="77777777" w:rsidR="00E74666" w:rsidRDefault="00E74666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eastAsiaTheme="minorHAnsi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10"/>
                <w:rFonts w:eastAsiaTheme="minorHAnsi"/>
                <w:i w:val="0"/>
                <w:sz w:val="24"/>
                <w:szCs w:val="24"/>
              </w:rPr>
              <w:t>выбирать и использовать необходимое прикладное программное обеспечение в зависимости от решаемых задач</w:t>
            </w:r>
          </w:p>
          <w:p w14:paraId="10634843" w14:textId="77777777" w:rsidR="00E74666" w:rsidRDefault="00E74666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eastAsiaTheme="minorHAnsi"/>
                <w:i w:val="0"/>
                <w:sz w:val="24"/>
                <w:szCs w:val="24"/>
              </w:rPr>
            </w:pPr>
          </w:p>
          <w:p w14:paraId="4BD7E5AA" w14:textId="4E4C18BA" w:rsidR="00E74666" w:rsidRDefault="00D048BB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eastAsiaTheme="minorHAnsi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110"/>
                <w:rFonts w:eastAsiaTheme="minorHAnsi"/>
                <w:b/>
                <w:i w:val="0"/>
                <w:iCs w:val="0"/>
                <w:sz w:val="24"/>
                <w:szCs w:val="24"/>
              </w:rPr>
              <w:t>5.</w:t>
            </w:r>
            <w:r w:rsidR="00E74666">
              <w:rPr>
                <w:rStyle w:val="110"/>
                <w:rFonts w:eastAsiaTheme="minorHAnsi"/>
                <w:b/>
                <w:i w:val="0"/>
                <w:iCs w:val="0"/>
                <w:sz w:val="24"/>
                <w:szCs w:val="24"/>
              </w:rPr>
              <w:t>Знание:</w:t>
            </w:r>
            <w:r w:rsidR="00E74666">
              <w:rPr>
                <w:rStyle w:val="110"/>
                <w:rFonts w:eastAsiaTheme="minorHAnsi"/>
                <w:i w:val="0"/>
                <w:iCs w:val="0"/>
                <w:sz w:val="24"/>
                <w:szCs w:val="24"/>
              </w:rPr>
              <w:t xml:space="preserve"> </w:t>
            </w:r>
            <w:r w:rsidR="00E74666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методические и нормативные документы на </w:t>
            </w:r>
            <w:r w:rsidR="00E74666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lastRenderedPageBreak/>
              <w:t>основе результатов проведенных исследований в области налогов и налогообложения, а также бухгалтерского учета и налогового консалтинга.</w:t>
            </w:r>
          </w:p>
          <w:p w14:paraId="349294DB" w14:textId="77777777" w:rsidR="00E74666" w:rsidRDefault="00E74666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  <w:r>
              <w:rPr>
                <w:rStyle w:val="110"/>
                <w:rFonts w:eastAsiaTheme="minorHAnsi"/>
                <w:b/>
                <w:i w:val="0"/>
                <w:iCs w:val="0"/>
                <w:sz w:val="24"/>
                <w:szCs w:val="24"/>
              </w:rPr>
              <w:t>Умение:</w:t>
            </w:r>
            <w:r>
              <w:rPr>
                <w:rStyle w:val="110"/>
                <w:rFonts w:eastAsiaTheme="minorHAnsi"/>
                <w:i w:val="0"/>
                <w:iCs w:val="0"/>
                <w:sz w:val="24"/>
                <w:szCs w:val="24"/>
              </w:rPr>
              <w:t xml:space="preserve"> разрабатывать методические и нормативные документы на основе результатов проведенных исследований в области налогов и налогообложения, а также бухгалтерского учета и налогового консалтинга.</w:t>
            </w:r>
          </w:p>
        </w:tc>
      </w:tr>
      <w:tr w:rsidR="00E74666" w14:paraId="4FE1DFF2" w14:textId="77777777" w:rsidTr="00E74666"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6047" w14:textId="77777777" w:rsidR="00E74666" w:rsidRDefault="00E7466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56BE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6D6C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Формирует и применяет методики оценки эффективности экономических проектов в условиях неопределенности.</w:t>
            </w:r>
          </w:p>
          <w:p w14:paraId="569A9D21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ACD1D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B8802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D9096" w14:textId="77777777" w:rsidR="00E74666" w:rsidRDefault="00E74666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eastAsiaTheme="minorHAnsi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Знание: </w:t>
            </w:r>
            <w:r>
              <w:rPr>
                <w:rStyle w:val="110"/>
                <w:rFonts w:eastAsiaTheme="minorHAnsi"/>
                <w:i w:val="0"/>
                <w:sz w:val="24"/>
                <w:szCs w:val="24"/>
              </w:rPr>
              <w:t xml:space="preserve">Основных налоговых показателей деятельности организации и методик их расчета. </w:t>
            </w:r>
          </w:p>
          <w:p w14:paraId="6A30BEDB" w14:textId="66C5127A" w:rsidR="00E74666" w:rsidRDefault="00E74666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Style w:val="110"/>
                <w:i w:val="0"/>
                <w:sz w:val="24"/>
                <w:szCs w:val="24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>Умение:</w:t>
            </w:r>
            <w:r>
              <w:rPr>
                <w:rStyle w:val="110"/>
                <w:i w:val="0"/>
                <w:sz w:val="24"/>
                <w:szCs w:val="24"/>
              </w:rPr>
              <w:t xml:space="preserve"> Производить расчет основных налоговых показателей деятельности организации с учетом факторов риска;</w:t>
            </w:r>
          </w:p>
          <w:p w14:paraId="3162B574" w14:textId="77777777" w:rsidR="00D048BB" w:rsidRDefault="00D048BB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Style w:val="110"/>
                <w:i w:val="0"/>
                <w:sz w:val="24"/>
                <w:szCs w:val="24"/>
              </w:rPr>
            </w:pPr>
          </w:p>
          <w:p w14:paraId="6B16B4D8" w14:textId="77777777" w:rsidR="00E74666" w:rsidRDefault="00E74666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Style w:val="110"/>
                <w:i w:val="0"/>
                <w:sz w:val="24"/>
                <w:szCs w:val="24"/>
              </w:rPr>
            </w:pPr>
          </w:p>
          <w:p w14:paraId="6124A1C7" w14:textId="69B67239" w:rsidR="00E74666" w:rsidRDefault="00D048BB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Style w:val="110"/>
                <w:i w:val="0"/>
                <w:iCs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E74666">
              <w:rPr>
                <w:b/>
                <w:sz w:val="24"/>
                <w:szCs w:val="24"/>
              </w:rPr>
              <w:t>З</w:t>
            </w:r>
            <w:r w:rsidR="00E74666">
              <w:rPr>
                <w:rStyle w:val="110"/>
                <w:b/>
                <w:i w:val="0"/>
                <w:sz w:val="24"/>
                <w:szCs w:val="24"/>
              </w:rPr>
              <w:t>нание:</w:t>
            </w:r>
            <w:r w:rsidR="00E74666">
              <w:rPr>
                <w:rStyle w:val="110"/>
                <w:i w:val="0"/>
                <w:sz w:val="24"/>
                <w:szCs w:val="24"/>
              </w:rPr>
              <w:t xml:space="preserve"> понятия налоговой нагрузки и налогового потенциала, методику их расчета.</w:t>
            </w:r>
          </w:p>
          <w:p w14:paraId="555F2AEE" w14:textId="77777777" w:rsidR="00E74666" w:rsidRDefault="00E74666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 xml:space="preserve">Умение: </w:t>
            </w:r>
          </w:p>
          <w:p w14:paraId="3EFECBEC" w14:textId="77777777" w:rsidR="00E74666" w:rsidRDefault="00E74666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  <w:r>
              <w:rPr>
                <w:rStyle w:val="110"/>
                <w:i w:val="0"/>
                <w:sz w:val="24"/>
                <w:szCs w:val="24"/>
              </w:rPr>
              <w:t>формулировать выводы на основе проведенного исследования для принятия управленческих решений о реализации налоговой политики в виде уточнений действующих методик и аналитических материалов.</w:t>
            </w:r>
          </w:p>
        </w:tc>
      </w:tr>
      <w:tr w:rsidR="00E74666" w14:paraId="238C1C45" w14:textId="77777777" w:rsidTr="00E74666"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1E22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C250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абстрактному мышлению,   критическому анализу проблемных ситуаций на основе системного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подхода, выработке стратегии действий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473D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1.Использует методы абстрактного мышления, анализа информации и синтеза проблемных ситуаций,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формализованных моделей процессов и явлений в профессиональной деятельности.</w:t>
            </w:r>
          </w:p>
          <w:p w14:paraId="5425B046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84159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FDDF5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2C5AF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6C7EF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0CAE1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3F646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BC1C9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Демонстрирует способы осмысления и критического анализа проблемных ситуаций.</w:t>
            </w:r>
          </w:p>
          <w:p w14:paraId="34A5F424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3E4CA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CFFD0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AE8DA7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D1743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225C8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0253A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0E50F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032C3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8332A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DFA14E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1F61" w14:textId="6BDB8395" w:rsidR="00E74666" w:rsidRDefault="00D048BB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Style w:val="110"/>
                <w:i w:val="0"/>
                <w:iCs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</w:t>
            </w:r>
            <w:r w:rsidR="00E74666">
              <w:rPr>
                <w:b/>
                <w:sz w:val="24"/>
                <w:szCs w:val="24"/>
              </w:rPr>
              <w:t>З</w:t>
            </w:r>
            <w:r w:rsidR="00E74666">
              <w:rPr>
                <w:rStyle w:val="110"/>
                <w:b/>
                <w:i w:val="0"/>
                <w:sz w:val="24"/>
                <w:szCs w:val="24"/>
              </w:rPr>
              <w:t>нание:</w:t>
            </w:r>
            <w:r w:rsidR="00E74666">
              <w:rPr>
                <w:rStyle w:val="110"/>
                <w:i w:val="0"/>
                <w:sz w:val="24"/>
                <w:szCs w:val="24"/>
              </w:rPr>
              <w:t xml:space="preserve"> методов абстрактного мышления, анализа информации и синтеза проблемных ситуаций, формализованных моделей процессов и явлений </w:t>
            </w:r>
            <w:r w:rsidR="00E74666">
              <w:rPr>
                <w:bCs/>
                <w:sz w:val="24"/>
                <w:szCs w:val="24"/>
                <w:lang w:bidi="ru-RU"/>
              </w:rPr>
              <w:t xml:space="preserve">в области налогов и налогообложения, а также бухгалтерского учета и </w:t>
            </w:r>
            <w:r w:rsidR="00E74666">
              <w:rPr>
                <w:bCs/>
                <w:sz w:val="24"/>
                <w:szCs w:val="24"/>
                <w:lang w:bidi="ru-RU"/>
              </w:rPr>
              <w:lastRenderedPageBreak/>
              <w:t>налогового консалтинга.</w:t>
            </w:r>
          </w:p>
          <w:p w14:paraId="3C8C9166" w14:textId="77777777" w:rsidR="00E74666" w:rsidRDefault="00E74666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 xml:space="preserve">Умение: </w:t>
            </w:r>
          </w:p>
          <w:p w14:paraId="77B2C2A1" w14:textId="77777777" w:rsidR="00E74666" w:rsidRDefault="00E74666">
            <w:pPr>
              <w:ind w:firstLine="0"/>
              <w:rPr>
                <w:bCs/>
                <w:lang w:bidi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методы абстрактного мышления, анализа информации и синтеза проблемных ситуаций, формализованных моделей процессов и явлений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в области налогов и налогообложения, а также бухгалтерского учета и налогового консалтинга.</w:t>
            </w:r>
          </w:p>
          <w:p w14:paraId="1FE18CC2" w14:textId="77777777" w:rsidR="00E74666" w:rsidRDefault="00E7466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</w:p>
          <w:p w14:paraId="2AE1A21B" w14:textId="704B1B62" w:rsidR="00E74666" w:rsidRDefault="00D048BB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Style w:val="110"/>
                <w:i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E74666">
              <w:rPr>
                <w:b/>
                <w:sz w:val="24"/>
                <w:szCs w:val="24"/>
              </w:rPr>
              <w:t>З</w:t>
            </w:r>
            <w:r w:rsidR="00E74666">
              <w:rPr>
                <w:rStyle w:val="110"/>
                <w:b/>
                <w:i w:val="0"/>
                <w:sz w:val="24"/>
                <w:szCs w:val="24"/>
              </w:rPr>
              <w:t>нание:</w:t>
            </w:r>
            <w:r w:rsidR="00E74666">
              <w:rPr>
                <w:rStyle w:val="110"/>
                <w:i w:val="0"/>
                <w:sz w:val="24"/>
                <w:szCs w:val="24"/>
              </w:rPr>
              <w:t xml:space="preserve"> методов абстрактного мышления, способы осмысления и критического анализа проблемных ситуаций </w:t>
            </w:r>
            <w:r w:rsidR="00E74666">
              <w:rPr>
                <w:bCs/>
                <w:sz w:val="24"/>
                <w:szCs w:val="24"/>
                <w:lang w:bidi="ru-RU"/>
              </w:rPr>
              <w:t>в области налогов и налогообложения, а также бухгалтерского учета и налогового консалтинга.</w:t>
            </w:r>
          </w:p>
          <w:p w14:paraId="2D149F0E" w14:textId="77777777" w:rsidR="00E74666" w:rsidRDefault="00E74666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 xml:space="preserve">Умение: </w:t>
            </w:r>
          </w:p>
          <w:p w14:paraId="0B26AD3D" w14:textId="77777777" w:rsidR="00E74666" w:rsidRDefault="00E74666">
            <w:pPr>
              <w:ind w:firstLine="0"/>
              <w:rPr>
                <w:bCs/>
                <w:lang w:bidi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применять способы осмысления и критического анализа проблемных ситуаций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в области налогов и налогообложения, а также бухгалтерского учета и налогового консалтинга.</w:t>
            </w:r>
          </w:p>
          <w:p w14:paraId="65D0A5C5" w14:textId="77777777" w:rsidR="00E74666" w:rsidRDefault="00E7466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</w:p>
          <w:p w14:paraId="107461A4" w14:textId="614546F5" w:rsidR="00E74666" w:rsidRDefault="00D048BB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</w:rPr>
              <w:t>3.</w:t>
            </w:r>
            <w:r w:rsidR="00E74666">
              <w:rPr>
                <w:b/>
                <w:sz w:val="24"/>
                <w:szCs w:val="24"/>
              </w:rPr>
              <w:t>З</w:t>
            </w:r>
            <w:r w:rsidR="00E74666">
              <w:rPr>
                <w:rStyle w:val="110"/>
                <w:rFonts w:eastAsiaTheme="minorHAnsi"/>
                <w:b/>
                <w:i w:val="0"/>
                <w:sz w:val="24"/>
                <w:szCs w:val="24"/>
              </w:rPr>
              <w:t>нание:</w:t>
            </w:r>
            <w:r w:rsidR="00E74666">
              <w:rPr>
                <w:rStyle w:val="110"/>
                <w:rFonts w:eastAsiaTheme="minorHAnsi"/>
                <w:i w:val="0"/>
                <w:sz w:val="24"/>
                <w:szCs w:val="24"/>
              </w:rPr>
              <w:t xml:space="preserve"> </w:t>
            </w:r>
            <w:r w:rsidR="00E74666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основы принятия нестандартного решения проблемы, новых оригинальных проектов, выработки стратегии действий на основе системного подхода </w:t>
            </w:r>
            <w:r w:rsidR="00E74666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в области налогов и налогообложения, а также бухгалтерского учета и налогового консалтинга.</w:t>
            </w:r>
          </w:p>
          <w:p w14:paraId="5BD299B5" w14:textId="77777777" w:rsidR="00E74666" w:rsidRDefault="00E74666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 xml:space="preserve">Умение: </w:t>
            </w:r>
          </w:p>
          <w:p w14:paraId="395F9962" w14:textId="77777777" w:rsidR="00E74666" w:rsidRDefault="00E74666">
            <w:pPr>
              <w:ind w:firstLine="0"/>
              <w:rPr>
                <w:bCs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предлагать нестандартное решение проблем, новые оригинальные проекты, вырабатывает стратегию действий 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системного подхода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в области налогов и налогообложения, а также бухгалтерского учета и налогового консалтинга.</w:t>
            </w:r>
          </w:p>
        </w:tc>
      </w:tr>
      <w:tr w:rsidR="00E74666" w14:paraId="0D21298D" w14:textId="77777777" w:rsidTr="00E74666"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4A79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E1C5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05EE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14:paraId="64603A40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5AA78B55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923CD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14:paraId="55FF6D34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D35CA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4E50" w14:textId="6E41B3EC" w:rsidR="00E74666" w:rsidRDefault="00D048B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E7466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E746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74666">
              <w:rPr>
                <w:rFonts w:ascii="Times New Roman" w:hAnsi="Times New Roman" w:cs="Times New Roman"/>
                <w:sz w:val="24"/>
                <w:szCs w:val="24"/>
              </w:rPr>
              <w:t>приемов по оценке ситуации по объекту исследования и требования к нему;</w:t>
            </w:r>
          </w:p>
          <w:p w14:paraId="4E2A3B4A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анализ социальной ситуации по объекту исследования.</w:t>
            </w:r>
          </w:p>
          <w:p w14:paraId="453152D6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3A420" w14:textId="77777777" w:rsidR="00E74666" w:rsidRDefault="00E74666">
            <w:pPr>
              <w:widowControl w:val="0"/>
              <w:tabs>
                <w:tab w:val="left" w:pos="869"/>
              </w:tabs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eastAsia="ru-RU"/>
              </w:rPr>
            </w:pPr>
          </w:p>
          <w:p w14:paraId="0DFC24F0" w14:textId="77777777" w:rsidR="00E74666" w:rsidRDefault="00E74666">
            <w:pPr>
              <w:widowControl w:val="0"/>
              <w:tabs>
                <w:tab w:val="left" w:pos="869"/>
              </w:tabs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eastAsia="ru-RU"/>
              </w:rPr>
            </w:pPr>
          </w:p>
          <w:p w14:paraId="1D21BF57" w14:textId="77777777" w:rsidR="00E74666" w:rsidRDefault="00E74666">
            <w:pPr>
              <w:widowControl w:val="0"/>
              <w:tabs>
                <w:tab w:val="left" w:pos="869"/>
              </w:tabs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eastAsia="ru-RU"/>
              </w:rPr>
            </w:pPr>
          </w:p>
          <w:p w14:paraId="32B63044" w14:textId="77777777" w:rsidR="00E74666" w:rsidRDefault="00E74666">
            <w:pPr>
              <w:widowControl w:val="0"/>
              <w:tabs>
                <w:tab w:val="left" w:pos="869"/>
              </w:tabs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eastAsia="ru-RU"/>
              </w:rPr>
            </w:pPr>
          </w:p>
          <w:p w14:paraId="12667B5F" w14:textId="6B908362" w:rsidR="00E74666" w:rsidRDefault="00D048B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E7466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E746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74666">
              <w:rPr>
                <w:rFonts w:ascii="Times New Roman" w:hAnsi="Times New Roman" w:cs="Times New Roman"/>
                <w:sz w:val="24"/>
                <w:szCs w:val="24"/>
              </w:rPr>
              <w:t>приемов для развития своего личностного потенциала и собственной деятельности;</w:t>
            </w:r>
          </w:p>
          <w:p w14:paraId="009796C0" w14:textId="77777777" w:rsidR="00E74666" w:rsidRDefault="00E74666">
            <w:pPr>
              <w:widowControl w:val="0"/>
              <w:tabs>
                <w:tab w:val="left" w:pos="869"/>
              </w:tabs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3"/>
                <w:szCs w:val="23"/>
                <w:shd w:val="clear" w:color="auto" w:fill="FFFFFF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реализовывать свой личностный потенциал при проведении исследования.</w:t>
            </w:r>
          </w:p>
          <w:p w14:paraId="527EEFCF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2AA8B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593B3" w14:textId="7362F93A" w:rsidR="00E74666" w:rsidRDefault="00D048BB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3"/>
                <w:szCs w:val="23"/>
                <w:lang w:eastAsia="ru-RU"/>
              </w:rPr>
              <w:t>3.</w:t>
            </w:r>
            <w:r w:rsidR="00E74666">
              <w:rPr>
                <w:rFonts w:ascii="Times New Roman" w:eastAsia="Times New Roman" w:hAnsi="Times New Roman" w:cs="Times New Roman"/>
                <w:b/>
                <w:iCs/>
                <w:color w:val="000000"/>
                <w:sz w:val="23"/>
                <w:szCs w:val="23"/>
                <w:lang w:eastAsia="ru-RU"/>
              </w:rPr>
              <w:t>Знание:</w:t>
            </w:r>
            <w:r w:rsidR="00E74666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E7466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методики ранжирования задач по важности;</w:t>
            </w:r>
          </w:p>
          <w:p w14:paraId="5BD027DF" w14:textId="77777777" w:rsidR="00E74666" w:rsidRDefault="00E74666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3"/>
                <w:szCs w:val="23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выделять главные направления своей деятельности;</w:t>
            </w:r>
          </w:p>
          <w:p w14:paraId="5B967ACA" w14:textId="77777777" w:rsidR="00E74666" w:rsidRDefault="00E74666">
            <w:pPr>
              <w:widowControl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17CFD" w14:textId="00ED09B4" w:rsidR="00E74666" w:rsidRDefault="00D048BB">
            <w:pPr>
              <w:widowControl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E7466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E74666">
              <w:rPr>
                <w:rFonts w:ascii="Times New Roman" w:hAnsi="Times New Roman" w:cs="Times New Roman"/>
                <w:sz w:val="24"/>
                <w:szCs w:val="24"/>
              </w:rPr>
              <w:t xml:space="preserve"> методы повышения эффективности собственной деятельности;</w:t>
            </w:r>
          </w:p>
          <w:p w14:paraId="6954B513" w14:textId="77777777" w:rsidR="00E74666" w:rsidRDefault="00E74666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теоретические знания при выборе методов повышения эффективности собственной деятельности.</w:t>
            </w:r>
          </w:p>
          <w:p w14:paraId="71B37876" w14:textId="77777777" w:rsidR="00E74666" w:rsidRDefault="00E74666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E74666" w14:paraId="50247E8E" w14:textId="77777777" w:rsidTr="00E74666"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C23D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8AF4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управлять проектом на всех этапах его жизненного цикла. 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A8F3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14:paraId="27186B37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5D6E6" w14:textId="3C623228" w:rsidR="00E74666" w:rsidRDefault="00D048BB">
            <w:pPr>
              <w:pStyle w:val="25"/>
              <w:shd w:val="clear" w:color="auto" w:fill="auto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</w:rPr>
            </w:pPr>
            <w:r>
              <w:rPr>
                <w:rStyle w:val="110"/>
                <w:b/>
                <w:i w:val="0"/>
              </w:rPr>
              <w:lastRenderedPageBreak/>
              <w:t>1.</w:t>
            </w:r>
            <w:r w:rsidR="00E74666">
              <w:rPr>
                <w:rStyle w:val="110"/>
                <w:b/>
                <w:i w:val="0"/>
              </w:rPr>
              <w:t xml:space="preserve">Знание: </w:t>
            </w:r>
            <w:r w:rsidR="00E74666">
              <w:rPr>
                <w:rStyle w:val="110"/>
                <w:i w:val="0"/>
              </w:rPr>
              <w:t>положений налогового законодательства для применения в налоговом пла</w:t>
            </w:r>
            <w:r w:rsidR="00E74666">
              <w:rPr>
                <w:rStyle w:val="110"/>
                <w:i w:val="0"/>
              </w:rPr>
              <w:softHyphen/>
              <w:t xml:space="preserve">нировании. </w:t>
            </w:r>
          </w:p>
          <w:p w14:paraId="1CA21F0E" w14:textId="77777777" w:rsidR="00E74666" w:rsidRDefault="00E74666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Style w:val="110"/>
                <w:b/>
                <w:i w:val="0"/>
              </w:rPr>
            </w:pPr>
            <w:r>
              <w:rPr>
                <w:rStyle w:val="110"/>
                <w:b/>
                <w:i w:val="0"/>
              </w:rPr>
              <w:t xml:space="preserve">Умение: </w:t>
            </w:r>
          </w:p>
          <w:p w14:paraId="128E2C56" w14:textId="77777777" w:rsidR="00E74666" w:rsidRDefault="00E74666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i/>
              </w:rPr>
            </w:pPr>
            <w:r>
              <w:rPr>
                <w:rStyle w:val="110"/>
                <w:i w:val="0"/>
              </w:rPr>
              <w:t xml:space="preserve">применять основные инструменты налогового планирования, в частности, </w:t>
            </w:r>
            <w:r>
              <w:rPr>
                <w:rStyle w:val="110"/>
                <w:i w:val="0"/>
              </w:rPr>
              <w:lastRenderedPageBreak/>
              <w:t>формировать иерархическую структуру плана, сроки выполнения и др.</w:t>
            </w:r>
          </w:p>
          <w:p w14:paraId="7347A752" w14:textId="77777777" w:rsidR="00E74666" w:rsidRDefault="00E74666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ind w:firstLine="0"/>
              <w:jc w:val="both"/>
              <w:rPr>
                <w:rStyle w:val="110"/>
              </w:rPr>
            </w:pPr>
          </w:p>
          <w:p w14:paraId="1EEAEAF4" w14:textId="77777777" w:rsidR="00E74666" w:rsidRDefault="00E74666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ind w:firstLine="0"/>
              <w:jc w:val="both"/>
              <w:rPr>
                <w:rStyle w:val="110"/>
              </w:rPr>
            </w:pPr>
          </w:p>
          <w:p w14:paraId="3544575A" w14:textId="77777777" w:rsidR="00E74666" w:rsidRDefault="00E74666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ind w:firstLine="0"/>
              <w:jc w:val="both"/>
              <w:rPr>
                <w:rStyle w:val="110"/>
              </w:rPr>
            </w:pPr>
          </w:p>
          <w:p w14:paraId="19D7E0D4" w14:textId="77777777" w:rsidR="00E74666" w:rsidRDefault="00E74666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ind w:firstLine="0"/>
              <w:jc w:val="both"/>
              <w:rPr>
                <w:rStyle w:val="110"/>
              </w:rPr>
            </w:pPr>
          </w:p>
          <w:p w14:paraId="09D8E349" w14:textId="77777777" w:rsidR="00E74666" w:rsidRDefault="00E74666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ind w:firstLine="0"/>
              <w:jc w:val="both"/>
              <w:rPr>
                <w:rStyle w:val="110"/>
              </w:rPr>
            </w:pPr>
          </w:p>
          <w:p w14:paraId="609418D2" w14:textId="77777777" w:rsidR="00E74666" w:rsidRDefault="00E74666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ind w:firstLine="0"/>
              <w:jc w:val="both"/>
              <w:rPr>
                <w:rStyle w:val="110"/>
              </w:rPr>
            </w:pPr>
          </w:p>
          <w:p w14:paraId="2C891E0F" w14:textId="77777777" w:rsidR="00E74666" w:rsidRDefault="00E74666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ind w:firstLine="0"/>
              <w:jc w:val="both"/>
              <w:rPr>
                <w:rStyle w:val="110"/>
              </w:rPr>
            </w:pPr>
          </w:p>
          <w:p w14:paraId="23530343" w14:textId="77777777" w:rsidR="00E74666" w:rsidRDefault="00E74666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ind w:firstLine="0"/>
              <w:jc w:val="both"/>
              <w:rPr>
                <w:rStyle w:val="110"/>
              </w:rPr>
            </w:pPr>
          </w:p>
          <w:p w14:paraId="42B0E4B3" w14:textId="77777777" w:rsidR="00E74666" w:rsidRDefault="00E74666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ind w:firstLine="0"/>
              <w:jc w:val="both"/>
              <w:rPr>
                <w:rStyle w:val="110"/>
              </w:rPr>
            </w:pPr>
          </w:p>
          <w:p w14:paraId="17428C2F" w14:textId="77777777" w:rsidR="00E74666" w:rsidRDefault="00E74666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ind w:firstLine="0"/>
              <w:jc w:val="both"/>
              <w:rPr>
                <w:rStyle w:val="110"/>
              </w:rPr>
            </w:pPr>
          </w:p>
          <w:p w14:paraId="6F08A2CA" w14:textId="6A97E4A0" w:rsidR="00E74666" w:rsidRDefault="00D048BB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ind w:firstLine="0"/>
              <w:jc w:val="both"/>
            </w:pPr>
            <w:r>
              <w:rPr>
                <w:rStyle w:val="110"/>
                <w:b/>
                <w:i w:val="0"/>
              </w:rPr>
              <w:t>2.</w:t>
            </w:r>
            <w:r w:rsidR="00E74666">
              <w:rPr>
                <w:rStyle w:val="110"/>
                <w:b/>
                <w:i w:val="0"/>
              </w:rPr>
              <w:t xml:space="preserve">Знание: </w:t>
            </w:r>
            <w:r w:rsidR="00E74666">
              <w:rPr>
                <w:rStyle w:val="110"/>
                <w:i w:val="0"/>
              </w:rPr>
              <w:t>практики применения методики налогового администрирования для выявления использования налогоплательщиками схем минимизации налогооб</w:t>
            </w:r>
            <w:r w:rsidR="00E74666">
              <w:rPr>
                <w:rStyle w:val="110"/>
                <w:i w:val="0"/>
              </w:rPr>
              <w:softHyphen/>
              <w:t>ложения.</w:t>
            </w:r>
          </w:p>
          <w:p w14:paraId="395A16AB" w14:textId="77777777" w:rsidR="00E74666" w:rsidRDefault="00E74666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  <w:r>
              <w:rPr>
                <w:rStyle w:val="110"/>
                <w:i w:val="0"/>
              </w:rPr>
              <w:t>Умение: применять налоговое законодательство и практики налогового администрирования для проверки финансо</w:t>
            </w:r>
            <w:r>
              <w:rPr>
                <w:rStyle w:val="110"/>
                <w:i w:val="0"/>
              </w:rPr>
              <w:softHyphen/>
              <w:t>вой отчетности;</w:t>
            </w:r>
          </w:p>
        </w:tc>
      </w:tr>
      <w:tr w:rsidR="00E74666" w14:paraId="40049298" w14:textId="77777777" w:rsidTr="00E74666">
        <w:trPr>
          <w:trHeight w:val="9691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DEA9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C166" w14:textId="45974136" w:rsidR="00E74666" w:rsidRPr="00BC5630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r w:rsidRPr="00BC5630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r w:rsidR="003A40EC" w:rsidRPr="00BC5630">
              <w:rPr>
                <w:rFonts w:ascii="Times New Roman" w:hAnsi="Times New Roman" w:cs="Times New Roman"/>
                <w:sz w:val="24"/>
                <w:szCs w:val="24"/>
              </w:rPr>
              <w:t xml:space="preserve"> научные</w:t>
            </w:r>
          </w:p>
          <w:p w14:paraId="6E99553F" w14:textId="10EBF0CB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sz w:val="24"/>
                <w:szCs w:val="24"/>
              </w:rPr>
              <w:t>исследования, оценивать и</w:t>
            </w:r>
            <w:r w:rsidR="003A40EC" w:rsidRPr="00BC5630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их </w:t>
            </w:r>
            <w:r w:rsidRPr="00BC5630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4102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1.Применяет методы прикладных научных исследований.</w:t>
            </w:r>
          </w:p>
          <w:p w14:paraId="3992AB97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D8CBB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CC9B5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F3148B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1900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2F93DC42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59FD9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239CB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02B84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Выдвигает самостоятельные гипотезы.</w:t>
            </w:r>
          </w:p>
          <w:p w14:paraId="7FC229B6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72540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CE516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D58DC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978E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2629" w14:textId="01600F5A" w:rsidR="00E74666" w:rsidRDefault="00D048B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E7466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E74666">
              <w:rPr>
                <w:rFonts w:ascii="Times New Roman" w:hAnsi="Times New Roman" w:cs="Times New Roman"/>
                <w:sz w:val="24"/>
                <w:szCs w:val="24"/>
              </w:rPr>
              <w:t xml:space="preserve"> правил оформления результатов научной работы;</w:t>
            </w:r>
          </w:p>
          <w:p w14:paraId="6031CB3C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методы прикладных научных исследований, в частности, распространенных в исследовании налоговых процессов;</w:t>
            </w:r>
          </w:p>
          <w:p w14:paraId="714E9C8D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8D2AB" w14:textId="0DCC78A4" w:rsidR="00E74666" w:rsidRDefault="00D048B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E7466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E74666">
              <w:rPr>
                <w:rFonts w:ascii="Times New Roman" w:hAnsi="Times New Roman" w:cs="Times New Roman"/>
                <w:sz w:val="24"/>
                <w:szCs w:val="24"/>
              </w:rPr>
              <w:t xml:space="preserve"> новых методик и методов исследования, в том числе в налоговом администрировании;</w:t>
            </w:r>
          </w:p>
          <w:p w14:paraId="6C16D74A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изучать новые методики и методы исследования,</w:t>
            </w:r>
          </w:p>
          <w:p w14:paraId="434E24BF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 налоговом администрировании;</w:t>
            </w:r>
          </w:p>
          <w:p w14:paraId="27E49EC3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AB5D7C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E0BD4" w14:textId="211C69FE" w:rsidR="00E74666" w:rsidRDefault="00D048B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E7466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E74666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алгоритма работы по выдвижению гипотез научных исследований.</w:t>
            </w:r>
          </w:p>
          <w:p w14:paraId="4E889D2E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гипотезы научных исследований.</w:t>
            </w:r>
          </w:p>
          <w:p w14:paraId="6A02CD64" w14:textId="77777777" w:rsidR="00E74666" w:rsidRDefault="00E74666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E73D0" w14:textId="5F14497B" w:rsidR="00E74666" w:rsidRDefault="00D048B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E7466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E74666">
              <w:rPr>
                <w:rFonts w:ascii="Times New Roman" w:hAnsi="Times New Roman" w:cs="Times New Roman"/>
                <w:sz w:val="24"/>
                <w:szCs w:val="24"/>
              </w:rPr>
              <w:t xml:space="preserve"> правил оформления аналитических записок, научных докладов.</w:t>
            </w:r>
          </w:p>
          <w:p w14:paraId="5BFD970D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оформлять аналитические записки, научные доклады;</w:t>
            </w:r>
          </w:p>
          <w:p w14:paraId="2A98B92C" w14:textId="77777777" w:rsidR="00E74666" w:rsidRDefault="00E7466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78A13F" w14:textId="77777777" w:rsidR="006A59A1" w:rsidRPr="00075CA9" w:rsidRDefault="006A59A1" w:rsidP="00075CA9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</w:rPr>
      </w:pPr>
    </w:p>
    <w:p w14:paraId="50CEA110" w14:textId="5F52797C" w:rsidR="00BA0DE0" w:rsidRPr="00B634B8" w:rsidRDefault="00400435" w:rsidP="00BA0DE0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634B8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38.04.01 «Экономика», направленность программы магистратуры: </w:t>
      </w:r>
      <w:r w:rsidR="00B634B8">
        <w:rPr>
          <w:rFonts w:ascii="Times New Roman" w:eastAsia="Times New Roman" w:hAnsi="Times New Roman"/>
          <w:b/>
          <w:sz w:val="28"/>
          <w:szCs w:val="28"/>
        </w:rPr>
        <w:t>«</w:t>
      </w:r>
      <w:r w:rsidR="00BA0DE0" w:rsidRPr="00B634B8">
        <w:rPr>
          <w:rFonts w:ascii="Times New Roman" w:eastAsia="Times New Roman" w:hAnsi="Times New Roman"/>
          <w:b/>
          <w:sz w:val="28"/>
          <w:szCs w:val="28"/>
        </w:rPr>
        <w:t>Междун</w:t>
      </w:r>
      <w:r w:rsidR="00B634B8">
        <w:rPr>
          <w:rFonts w:ascii="Times New Roman" w:eastAsia="Times New Roman" w:hAnsi="Times New Roman"/>
          <w:b/>
          <w:sz w:val="28"/>
          <w:szCs w:val="28"/>
        </w:rPr>
        <w:t>ародное налоговое планирование»</w:t>
      </w:r>
    </w:p>
    <w:tbl>
      <w:tblPr>
        <w:tblStyle w:val="ab"/>
        <w:tblW w:w="9067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2410"/>
        <w:gridCol w:w="3430"/>
      </w:tblGrid>
      <w:tr w:rsidR="00BA0DE0" w:rsidRPr="00B634B8" w14:paraId="13C4987B" w14:textId="77777777" w:rsidTr="00B634B8">
        <w:tc>
          <w:tcPr>
            <w:tcW w:w="959" w:type="dxa"/>
          </w:tcPr>
          <w:p w14:paraId="2205BEFA" w14:textId="77777777" w:rsidR="00BA0DE0" w:rsidRPr="00B634B8" w:rsidRDefault="00BA0DE0" w:rsidP="00BA0DE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517C4054" w14:textId="77777777" w:rsidR="00BA0DE0" w:rsidRPr="00B634B8" w:rsidRDefault="00BA0DE0" w:rsidP="00BA0DE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26BCC99B" w14:textId="77777777" w:rsidR="00BA0DE0" w:rsidRPr="00B634B8" w:rsidRDefault="00BA0DE0" w:rsidP="00BA0DE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30" w:type="dxa"/>
          </w:tcPr>
          <w:p w14:paraId="338F1926" w14:textId="77777777" w:rsidR="00BA0DE0" w:rsidRPr="00B634B8" w:rsidRDefault="00BA0DE0" w:rsidP="00BA0DE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A0DE0" w:rsidRPr="00B634B8" w14:paraId="0271A6C4" w14:textId="77777777" w:rsidTr="00B634B8">
        <w:tc>
          <w:tcPr>
            <w:tcW w:w="959" w:type="dxa"/>
          </w:tcPr>
          <w:p w14:paraId="781A59B5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ПКН-4</w:t>
            </w:r>
          </w:p>
        </w:tc>
        <w:tc>
          <w:tcPr>
            <w:tcW w:w="2268" w:type="dxa"/>
          </w:tcPr>
          <w:p w14:paraId="25F06958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методики и оценивать эффективность экономических проектов с учетом факторов риска в условиях неопределенности.</w:t>
            </w:r>
          </w:p>
        </w:tc>
        <w:tc>
          <w:tcPr>
            <w:tcW w:w="2410" w:type="dxa"/>
          </w:tcPr>
          <w:p w14:paraId="130620B9" w14:textId="4D4A7ADF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Формирует и применяет методики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оценки эффективности экономических проектов в условиях </w:t>
            </w:r>
            <w:r w:rsidR="00F25095" w:rsidRPr="00B634B8">
              <w:rPr>
                <w:rFonts w:ascii="Times New Roman" w:hAnsi="Times New Roman"/>
                <w:sz w:val="24"/>
                <w:szCs w:val="24"/>
              </w:rPr>
              <w:t>неопределенности</w:t>
            </w:r>
            <w:r w:rsidR="00BC5630" w:rsidRPr="00B634B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D22252F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1F95CF5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66FF799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430" w:type="dxa"/>
          </w:tcPr>
          <w:p w14:paraId="707A8531" w14:textId="77777777" w:rsidR="00BA0DE0" w:rsidRPr="00B634B8" w:rsidRDefault="00BA0DE0" w:rsidP="00407FA1">
            <w:pPr>
              <w:pStyle w:val="25"/>
              <w:numPr>
                <w:ilvl w:val="0"/>
                <w:numId w:val="16"/>
              </w:numPr>
              <w:shd w:val="clear" w:color="auto" w:fill="auto"/>
              <w:tabs>
                <w:tab w:val="left" w:pos="20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B634B8">
              <w:rPr>
                <w:rStyle w:val="115pt0"/>
                <w:sz w:val="24"/>
                <w:szCs w:val="24"/>
              </w:rPr>
              <w:lastRenderedPageBreak/>
              <w:t>знать:</w:t>
            </w:r>
          </w:p>
          <w:p w14:paraId="2754961F" w14:textId="717FE65D" w:rsidR="00BA0DE0" w:rsidRPr="00B634B8" w:rsidRDefault="00BA0DE0" w:rsidP="00BA0DE0">
            <w:pPr>
              <w:pStyle w:val="25"/>
              <w:shd w:val="clear" w:color="auto" w:fill="auto"/>
              <w:spacing w:after="0" w:line="240" w:lineRule="auto"/>
              <w:ind w:left="120"/>
              <w:jc w:val="left"/>
              <w:rPr>
                <w:rStyle w:val="115pt"/>
                <w:sz w:val="24"/>
                <w:szCs w:val="24"/>
              </w:rPr>
            </w:pPr>
            <w:r w:rsidRPr="00B634B8">
              <w:rPr>
                <w:rStyle w:val="115pt"/>
                <w:sz w:val="24"/>
                <w:szCs w:val="24"/>
              </w:rPr>
              <w:t xml:space="preserve">Основные налоговые </w:t>
            </w:r>
            <w:r w:rsidRPr="00B634B8">
              <w:rPr>
                <w:rStyle w:val="115pt"/>
                <w:sz w:val="24"/>
                <w:szCs w:val="24"/>
              </w:rPr>
              <w:lastRenderedPageBreak/>
              <w:t>показатели дея</w:t>
            </w:r>
            <w:r w:rsidRPr="00B634B8">
              <w:rPr>
                <w:rStyle w:val="115pt"/>
                <w:sz w:val="24"/>
                <w:szCs w:val="24"/>
              </w:rPr>
              <w:softHyphen/>
              <w:t>тельнос</w:t>
            </w:r>
            <w:r w:rsidR="00AC090C" w:rsidRPr="00B634B8">
              <w:rPr>
                <w:rStyle w:val="115pt"/>
                <w:sz w:val="24"/>
                <w:szCs w:val="24"/>
              </w:rPr>
              <w:t xml:space="preserve">ти организации и методику их </w:t>
            </w:r>
            <w:proofErr w:type="spellStart"/>
            <w:r w:rsidR="00AC090C" w:rsidRPr="00B634B8">
              <w:rPr>
                <w:rStyle w:val="115pt"/>
                <w:sz w:val="24"/>
                <w:szCs w:val="24"/>
              </w:rPr>
              <w:t>рас</w:t>
            </w:r>
            <w:r w:rsidRPr="00B634B8">
              <w:rPr>
                <w:rStyle w:val="115pt"/>
                <w:sz w:val="24"/>
                <w:szCs w:val="24"/>
              </w:rPr>
              <w:t>четав</w:t>
            </w:r>
            <w:proofErr w:type="spellEnd"/>
            <w:r w:rsidRPr="00B634B8">
              <w:rPr>
                <w:rStyle w:val="115pt"/>
                <w:sz w:val="24"/>
                <w:szCs w:val="24"/>
              </w:rPr>
              <w:t xml:space="preserve"> условиях применения налоговых соглашений. </w:t>
            </w:r>
          </w:p>
          <w:p w14:paraId="730FFDB3" w14:textId="77777777" w:rsidR="00BA0DE0" w:rsidRPr="00B634B8" w:rsidRDefault="00BA0DE0" w:rsidP="00BA0DE0">
            <w:pPr>
              <w:pStyle w:val="25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B634B8">
              <w:rPr>
                <w:rStyle w:val="115pt0"/>
                <w:sz w:val="24"/>
                <w:szCs w:val="24"/>
              </w:rPr>
              <w:t>уметь:</w:t>
            </w:r>
          </w:p>
          <w:p w14:paraId="47849F15" w14:textId="77777777" w:rsidR="00BA0DE0" w:rsidRPr="00B634B8" w:rsidRDefault="00BA0DE0" w:rsidP="00BA0DE0">
            <w:pPr>
              <w:pStyle w:val="25"/>
              <w:shd w:val="clear" w:color="auto" w:fill="auto"/>
              <w:spacing w:after="780" w:line="240" w:lineRule="auto"/>
              <w:jc w:val="both"/>
              <w:rPr>
                <w:sz w:val="24"/>
                <w:szCs w:val="24"/>
              </w:rPr>
            </w:pPr>
            <w:r w:rsidRPr="00B634B8">
              <w:rPr>
                <w:rStyle w:val="115pt"/>
                <w:sz w:val="24"/>
                <w:szCs w:val="24"/>
              </w:rPr>
              <w:t>Производить расчет основных налого</w:t>
            </w:r>
            <w:r w:rsidRPr="00B634B8">
              <w:rPr>
                <w:rStyle w:val="115pt"/>
                <w:sz w:val="24"/>
                <w:szCs w:val="24"/>
              </w:rPr>
              <w:softHyphen/>
              <w:t>вых показателей деятельности органи</w:t>
            </w:r>
            <w:r w:rsidRPr="00B634B8">
              <w:rPr>
                <w:rStyle w:val="115pt"/>
                <w:sz w:val="24"/>
                <w:szCs w:val="24"/>
              </w:rPr>
              <w:softHyphen/>
              <w:t>зации с учетом применения налоговых соглашений;</w:t>
            </w:r>
          </w:p>
          <w:p w14:paraId="45D7C790" w14:textId="77777777" w:rsidR="00BA0DE0" w:rsidRPr="00B634B8" w:rsidRDefault="00BA0DE0" w:rsidP="00407FA1">
            <w:pPr>
              <w:pStyle w:val="25"/>
              <w:numPr>
                <w:ilvl w:val="0"/>
                <w:numId w:val="16"/>
              </w:numPr>
              <w:shd w:val="clear" w:color="auto" w:fill="auto"/>
              <w:tabs>
                <w:tab w:val="left" w:pos="230"/>
              </w:tabs>
              <w:spacing w:before="780" w:after="0" w:line="240" w:lineRule="auto"/>
              <w:jc w:val="both"/>
              <w:rPr>
                <w:sz w:val="24"/>
                <w:szCs w:val="24"/>
              </w:rPr>
            </w:pPr>
            <w:r w:rsidRPr="00B634B8">
              <w:rPr>
                <w:rStyle w:val="115pt0"/>
                <w:sz w:val="24"/>
                <w:szCs w:val="24"/>
              </w:rPr>
              <w:t>знать:</w:t>
            </w:r>
          </w:p>
          <w:p w14:paraId="020FBE7A" w14:textId="77777777" w:rsidR="00BA0DE0" w:rsidRPr="00B634B8" w:rsidRDefault="00BA0DE0" w:rsidP="00BA0DE0">
            <w:pPr>
              <w:pStyle w:val="25"/>
              <w:shd w:val="clear" w:color="auto" w:fill="auto"/>
              <w:spacing w:after="0" w:line="240" w:lineRule="auto"/>
              <w:jc w:val="both"/>
              <w:rPr>
                <w:rStyle w:val="115pt"/>
                <w:sz w:val="24"/>
                <w:szCs w:val="24"/>
              </w:rPr>
            </w:pPr>
            <w:r w:rsidRPr="00B634B8">
              <w:rPr>
                <w:rStyle w:val="115pt"/>
                <w:sz w:val="24"/>
                <w:szCs w:val="24"/>
              </w:rPr>
              <w:t>понятие налоговой нагрузки и налого</w:t>
            </w:r>
            <w:r w:rsidRPr="00B634B8">
              <w:rPr>
                <w:rStyle w:val="115pt"/>
                <w:sz w:val="24"/>
                <w:szCs w:val="24"/>
              </w:rPr>
              <w:softHyphen/>
              <w:t>вого потенциала, методику их расчета.</w:t>
            </w:r>
          </w:p>
          <w:p w14:paraId="310AF5A9" w14:textId="77777777" w:rsidR="00BA0DE0" w:rsidRPr="00B634B8" w:rsidRDefault="00BA0DE0" w:rsidP="00BA0DE0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B634B8">
              <w:rPr>
                <w:rStyle w:val="115pt0"/>
                <w:sz w:val="24"/>
                <w:szCs w:val="24"/>
              </w:rPr>
              <w:t>уметь:</w:t>
            </w:r>
          </w:p>
          <w:p w14:paraId="0C7F15BD" w14:textId="77777777" w:rsidR="00BA0DE0" w:rsidRPr="00B634B8" w:rsidRDefault="00BA0DE0" w:rsidP="00BA0DE0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B634B8">
              <w:rPr>
                <w:rStyle w:val="115pt"/>
                <w:sz w:val="24"/>
                <w:szCs w:val="24"/>
              </w:rPr>
              <w:t>формулировать выводы на основе про</w:t>
            </w:r>
            <w:r w:rsidRPr="00B634B8">
              <w:rPr>
                <w:rStyle w:val="115pt"/>
                <w:sz w:val="24"/>
                <w:szCs w:val="24"/>
              </w:rPr>
              <w:softHyphen/>
              <w:t>веденного исследования для принятия управленческих решений о реализации налоговой политики в виде уточнений действующих методик и аналитиче</w:t>
            </w:r>
            <w:r w:rsidRPr="00B634B8">
              <w:rPr>
                <w:rStyle w:val="115pt"/>
                <w:sz w:val="24"/>
                <w:szCs w:val="24"/>
              </w:rPr>
              <w:softHyphen/>
              <w:t>ских материалов.</w:t>
            </w:r>
          </w:p>
        </w:tc>
      </w:tr>
      <w:tr w:rsidR="00BA0DE0" w:rsidRPr="00B634B8" w14:paraId="1160D616" w14:textId="77777777" w:rsidTr="00B634B8">
        <w:tc>
          <w:tcPr>
            <w:tcW w:w="959" w:type="dxa"/>
          </w:tcPr>
          <w:p w14:paraId="5D175C08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268" w:type="dxa"/>
          </w:tcPr>
          <w:p w14:paraId="64328CE7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эффективности.</w:t>
            </w:r>
          </w:p>
        </w:tc>
        <w:tc>
          <w:tcPr>
            <w:tcW w:w="2410" w:type="dxa"/>
          </w:tcPr>
          <w:p w14:paraId="02545D47" w14:textId="6FEF8AF4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  <w:r w:rsidR="00BC5630" w:rsidRPr="00B634B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8B1AB9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688D124F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044F39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3.Определяет приоритеты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собственной деятельности в соответствии с важностью задач.</w:t>
            </w:r>
          </w:p>
          <w:p w14:paraId="4B5FEE1C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A3E8F0D" w14:textId="2F22636F" w:rsidR="00BA0DE0" w:rsidRPr="00B634B8" w:rsidRDefault="00BA0DE0" w:rsidP="00BC563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4. Определяет и демонстрирует методы повышения эффективности собственной деятельности</w:t>
            </w:r>
            <w:r w:rsidR="00BC5630" w:rsidRPr="00B634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30" w:type="dxa"/>
          </w:tcPr>
          <w:p w14:paraId="0D02A843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1.уметь: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ab/>
              <w:t>проводить анализ социальной ситуации по объекту исследования.</w:t>
            </w:r>
          </w:p>
          <w:p w14:paraId="39FDD135" w14:textId="3B5579E3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 xml:space="preserve"> приемы по оценке ситуации по объекту исследования и требования к нему;</w:t>
            </w:r>
          </w:p>
          <w:p w14:paraId="5931DDB8" w14:textId="77777777" w:rsidR="006830CA" w:rsidRPr="00B634B8" w:rsidRDefault="006830CA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94FA0F0" w14:textId="77777777" w:rsidR="00BA0DE0" w:rsidRPr="00B634B8" w:rsidRDefault="00BA0DE0" w:rsidP="00BA0DE0">
            <w:pPr>
              <w:widowControl w:val="0"/>
              <w:tabs>
                <w:tab w:val="left" w:pos="869"/>
              </w:tabs>
              <w:spacing w:before="1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2. уметь: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реализовывать свой личност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ный потенциал при проведении иссле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дования.</w:t>
            </w:r>
          </w:p>
          <w:p w14:paraId="5EDE0A5A" w14:textId="4EEADED9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 xml:space="preserve"> приемы для развития своего личностного потенциала и собственной деятельности;</w:t>
            </w:r>
          </w:p>
          <w:p w14:paraId="2374043A" w14:textId="030F35E6" w:rsidR="006830CA" w:rsidRPr="00B634B8" w:rsidRDefault="006830CA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9935DDE" w14:textId="29B454C7" w:rsidR="006830CA" w:rsidRPr="00B634B8" w:rsidRDefault="006830CA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252C3D" w14:textId="3AC48F01" w:rsidR="006830CA" w:rsidRPr="00B634B8" w:rsidRDefault="006830CA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1AEFDEB" w14:textId="19C39253" w:rsidR="006830CA" w:rsidRPr="00B634B8" w:rsidRDefault="006830CA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ED14693" w14:textId="77777777" w:rsidR="006830CA" w:rsidRPr="00B634B8" w:rsidRDefault="006830CA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3FFF82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39C56A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634B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уметь: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выделять главные направле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 своей деятельности;</w:t>
            </w:r>
          </w:p>
          <w:p w14:paraId="6C574D45" w14:textId="77777777" w:rsidR="00BA0DE0" w:rsidRPr="00B634B8" w:rsidRDefault="00BA0DE0" w:rsidP="00BA0DE0">
            <w:pPr>
              <w:widowControl w:val="0"/>
              <w:spacing w:after="7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знать: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методики ранжирования задач по важности;</w:t>
            </w:r>
          </w:p>
          <w:p w14:paraId="6C3C4121" w14:textId="77777777" w:rsidR="00BA0DE0" w:rsidRPr="00B634B8" w:rsidRDefault="00BA0DE0" w:rsidP="00BA0DE0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4.уметь: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теоретические знания при выборе методов повышения эффективности собственной деятель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ности.</w:t>
            </w:r>
          </w:p>
          <w:p w14:paraId="5E9B92EF" w14:textId="77777777" w:rsidR="00BA0DE0" w:rsidRPr="00B634B8" w:rsidRDefault="00BA0DE0" w:rsidP="00BA0DE0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знать: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повышения эффектив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ности собственной деятельности;</w:t>
            </w:r>
          </w:p>
        </w:tc>
      </w:tr>
      <w:tr w:rsidR="00BA0DE0" w:rsidRPr="00B634B8" w14:paraId="583EB0E5" w14:textId="77777777" w:rsidTr="00B634B8">
        <w:tc>
          <w:tcPr>
            <w:tcW w:w="959" w:type="dxa"/>
          </w:tcPr>
          <w:p w14:paraId="4B01B5C0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2268" w:type="dxa"/>
          </w:tcPr>
          <w:p w14:paraId="1BA66397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Способность управлять проектом на всех этапах его жизненного цикла.</w:t>
            </w:r>
          </w:p>
        </w:tc>
        <w:tc>
          <w:tcPr>
            <w:tcW w:w="2410" w:type="dxa"/>
          </w:tcPr>
          <w:p w14:paraId="59474D5A" w14:textId="71AE28FD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416777F5" w14:textId="0312AEB0" w:rsidR="00BC5630" w:rsidRPr="00B634B8" w:rsidRDefault="00BC563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EC43C4C" w14:textId="43EF599E" w:rsidR="00BC5630" w:rsidRPr="00B634B8" w:rsidRDefault="00BC563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04DDA83" w14:textId="77777777" w:rsidR="00BC5630" w:rsidRPr="00B634B8" w:rsidRDefault="00BC563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6F6A10" w14:textId="322AA104" w:rsidR="00BA0DE0" w:rsidRPr="00B634B8" w:rsidRDefault="00BA0DE0" w:rsidP="00BC563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  <w:r w:rsidR="00BC5630" w:rsidRPr="00B634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30" w:type="dxa"/>
          </w:tcPr>
          <w:p w14:paraId="10449EAA" w14:textId="77777777" w:rsidR="00BA0DE0" w:rsidRPr="00B634B8" w:rsidRDefault="00BA0DE0" w:rsidP="00407FA1">
            <w:pPr>
              <w:pStyle w:val="25"/>
              <w:numPr>
                <w:ilvl w:val="0"/>
                <w:numId w:val="17"/>
              </w:numPr>
              <w:shd w:val="clear" w:color="auto" w:fill="auto"/>
              <w:tabs>
                <w:tab w:val="left" w:pos="20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B634B8">
              <w:rPr>
                <w:rStyle w:val="115pt0"/>
                <w:sz w:val="24"/>
                <w:szCs w:val="24"/>
              </w:rPr>
              <w:lastRenderedPageBreak/>
              <w:t>знать:</w:t>
            </w:r>
          </w:p>
          <w:p w14:paraId="338791BC" w14:textId="77777777" w:rsidR="00BA0DE0" w:rsidRPr="00B634B8" w:rsidRDefault="00BA0DE0" w:rsidP="00BA0DE0">
            <w:pPr>
              <w:pStyle w:val="25"/>
              <w:shd w:val="clear" w:color="auto" w:fill="auto"/>
              <w:spacing w:after="0" w:line="240" w:lineRule="auto"/>
              <w:ind w:left="120"/>
              <w:jc w:val="left"/>
              <w:rPr>
                <w:rStyle w:val="115pt"/>
                <w:sz w:val="24"/>
                <w:szCs w:val="24"/>
              </w:rPr>
            </w:pPr>
            <w:r w:rsidRPr="00B634B8">
              <w:rPr>
                <w:rStyle w:val="115pt"/>
                <w:sz w:val="24"/>
                <w:szCs w:val="24"/>
              </w:rPr>
              <w:t>- положения налогового законодатель</w:t>
            </w:r>
            <w:r w:rsidRPr="00B634B8">
              <w:rPr>
                <w:rStyle w:val="115pt"/>
                <w:sz w:val="24"/>
                <w:szCs w:val="24"/>
              </w:rPr>
              <w:softHyphen/>
              <w:t>ства для применения в налоговом пла</w:t>
            </w:r>
            <w:r w:rsidRPr="00B634B8">
              <w:rPr>
                <w:rStyle w:val="115pt"/>
                <w:sz w:val="24"/>
                <w:szCs w:val="24"/>
              </w:rPr>
              <w:softHyphen/>
              <w:t xml:space="preserve">нировании. </w:t>
            </w:r>
          </w:p>
          <w:p w14:paraId="72EEB90D" w14:textId="77777777" w:rsidR="00BA0DE0" w:rsidRPr="00B634B8" w:rsidRDefault="00BA0DE0" w:rsidP="00BA0DE0">
            <w:pPr>
              <w:pStyle w:val="25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 w:rsidRPr="00B634B8">
              <w:rPr>
                <w:rStyle w:val="115pt0"/>
                <w:sz w:val="24"/>
                <w:szCs w:val="24"/>
              </w:rPr>
              <w:t>уметь:</w:t>
            </w:r>
          </w:p>
          <w:p w14:paraId="4B3E2D2B" w14:textId="77777777" w:rsidR="00BA0DE0" w:rsidRPr="00B634B8" w:rsidRDefault="00BA0DE0" w:rsidP="00BA0DE0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B634B8">
              <w:rPr>
                <w:rStyle w:val="115pt"/>
                <w:sz w:val="24"/>
                <w:szCs w:val="24"/>
              </w:rPr>
              <w:t>применять основные инструменты налогового планирования, в частности, формировать иерархическую струк</w:t>
            </w:r>
            <w:r w:rsidRPr="00B634B8">
              <w:rPr>
                <w:rStyle w:val="115pt"/>
                <w:sz w:val="24"/>
                <w:szCs w:val="24"/>
              </w:rPr>
              <w:softHyphen/>
              <w:t>туру плана, сроки выполнения и др. в условиях применения налоговых соглашений</w:t>
            </w:r>
          </w:p>
          <w:p w14:paraId="2B57B7CB" w14:textId="77777777" w:rsidR="00BA0DE0" w:rsidRPr="00B634B8" w:rsidRDefault="00BA0DE0" w:rsidP="00BA0DE0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jc w:val="both"/>
              <w:rPr>
                <w:rStyle w:val="115pt0"/>
                <w:sz w:val="24"/>
                <w:szCs w:val="24"/>
              </w:rPr>
            </w:pPr>
          </w:p>
          <w:p w14:paraId="5F32B32C" w14:textId="77777777" w:rsidR="00BA0DE0" w:rsidRPr="00B634B8" w:rsidRDefault="00BA0DE0" w:rsidP="00BA0DE0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jc w:val="both"/>
              <w:rPr>
                <w:rStyle w:val="115pt0"/>
                <w:sz w:val="24"/>
                <w:szCs w:val="24"/>
              </w:rPr>
            </w:pPr>
          </w:p>
          <w:p w14:paraId="37108350" w14:textId="77777777" w:rsidR="00BA0DE0" w:rsidRPr="00B634B8" w:rsidRDefault="00BA0DE0" w:rsidP="00BA0DE0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jc w:val="both"/>
              <w:rPr>
                <w:rStyle w:val="115pt0"/>
                <w:sz w:val="24"/>
                <w:szCs w:val="24"/>
              </w:rPr>
            </w:pPr>
          </w:p>
          <w:p w14:paraId="0F8A7639" w14:textId="77777777" w:rsidR="00BA0DE0" w:rsidRPr="00B634B8" w:rsidRDefault="00BA0DE0" w:rsidP="00BA0DE0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jc w:val="both"/>
              <w:rPr>
                <w:rStyle w:val="115pt0"/>
                <w:sz w:val="24"/>
                <w:szCs w:val="24"/>
              </w:rPr>
            </w:pPr>
          </w:p>
          <w:p w14:paraId="4DE61A3C" w14:textId="77777777" w:rsidR="00BA0DE0" w:rsidRPr="00B634B8" w:rsidRDefault="00BA0DE0" w:rsidP="00BA0DE0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jc w:val="both"/>
              <w:rPr>
                <w:rStyle w:val="115pt0"/>
                <w:sz w:val="24"/>
                <w:szCs w:val="24"/>
              </w:rPr>
            </w:pPr>
          </w:p>
          <w:p w14:paraId="0F894C1D" w14:textId="77777777" w:rsidR="00BA0DE0" w:rsidRPr="00B634B8" w:rsidRDefault="00BA0DE0" w:rsidP="00BA0DE0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jc w:val="both"/>
              <w:rPr>
                <w:rStyle w:val="115pt0"/>
                <w:sz w:val="24"/>
                <w:szCs w:val="24"/>
              </w:rPr>
            </w:pPr>
          </w:p>
          <w:p w14:paraId="21399F9F" w14:textId="77777777" w:rsidR="00BA0DE0" w:rsidRPr="00B634B8" w:rsidRDefault="00BA0DE0" w:rsidP="00BA0DE0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jc w:val="both"/>
              <w:rPr>
                <w:rStyle w:val="115pt0"/>
                <w:sz w:val="24"/>
                <w:szCs w:val="24"/>
              </w:rPr>
            </w:pPr>
          </w:p>
          <w:p w14:paraId="3AAD5B3F" w14:textId="77777777" w:rsidR="00BA0DE0" w:rsidRPr="00B634B8" w:rsidRDefault="00BA0DE0" w:rsidP="00BA0DE0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jc w:val="both"/>
              <w:rPr>
                <w:rStyle w:val="115pt0"/>
                <w:sz w:val="24"/>
                <w:szCs w:val="24"/>
              </w:rPr>
            </w:pPr>
          </w:p>
          <w:p w14:paraId="27925A7A" w14:textId="77777777" w:rsidR="00BA0DE0" w:rsidRPr="00B634B8" w:rsidRDefault="00BA0DE0" w:rsidP="00BA0DE0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jc w:val="both"/>
              <w:rPr>
                <w:rStyle w:val="115pt0"/>
                <w:sz w:val="24"/>
                <w:szCs w:val="24"/>
              </w:rPr>
            </w:pPr>
          </w:p>
          <w:p w14:paraId="34A5C4F3" w14:textId="77777777" w:rsidR="00BA0DE0" w:rsidRPr="00B634B8" w:rsidRDefault="00BA0DE0" w:rsidP="00BA0DE0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jc w:val="both"/>
              <w:rPr>
                <w:rStyle w:val="115pt0"/>
                <w:sz w:val="24"/>
                <w:szCs w:val="24"/>
              </w:rPr>
            </w:pPr>
          </w:p>
          <w:p w14:paraId="568174D2" w14:textId="77777777" w:rsidR="00BA0DE0" w:rsidRPr="00B634B8" w:rsidRDefault="00BA0DE0" w:rsidP="00BA0DE0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jc w:val="both"/>
              <w:rPr>
                <w:rStyle w:val="115pt0"/>
                <w:sz w:val="24"/>
                <w:szCs w:val="24"/>
              </w:rPr>
            </w:pPr>
          </w:p>
          <w:p w14:paraId="3F6B6E43" w14:textId="77777777" w:rsidR="00BA0DE0" w:rsidRPr="00B634B8" w:rsidRDefault="00BA0DE0" w:rsidP="00BA0DE0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jc w:val="both"/>
              <w:rPr>
                <w:rStyle w:val="115pt0"/>
                <w:sz w:val="24"/>
                <w:szCs w:val="24"/>
              </w:rPr>
            </w:pPr>
          </w:p>
          <w:p w14:paraId="1771CF3E" w14:textId="77777777" w:rsidR="00BA0DE0" w:rsidRPr="00B634B8" w:rsidRDefault="00BA0DE0" w:rsidP="00BA0DE0">
            <w:pPr>
              <w:pStyle w:val="25"/>
              <w:shd w:val="clear" w:color="auto" w:fill="auto"/>
              <w:tabs>
                <w:tab w:val="left" w:pos="23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B634B8">
              <w:rPr>
                <w:rStyle w:val="115pt0"/>
                <w:sz w:val="24"/>
                <w:szCs w:val="24"/>
              </w:rPr>
              <w:t>2.знать:</w:t>
            </w:r>
          </w:p>
          <w:p w14:paraId="04283B45" w14:textId="64C194D7" w:rsidR="00BA0DE0" w:rsidRPr="00B634B8" w:rsidRDefault="00BA0DE0" w:rsidP="00BA0DE0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B634B8">
              <w:rPr>
                <w:rStyle w:val="115pt"/>
                <w:sz w:val="24"/>
                <w:szCs w:val="24"/>
              </w:rPr>
              <w:t xml:space="preserve">практику применения </w:t>
            </w:r>
            <w:r w:rsidRPr="00B634B8">
              <w:rPr>
                <w:rStyle w:val="115pt"/>
                <w:sz w:val="24"/>
                <w:szCs w:val="24"/>
              </w:rPr>
              <w:lastRenderedPageBreak/>
              <w:t>методики нало</w:t>
            </w:r>
            <w:r w:rsidRPr="00B634B8">
              <w:rPr>
                <w:rStyle w:val="115pt"/>
                <w:sz w:val="24"/>
                <w:szCs w:val="24"/>
              </w:rPr>
              <w:softHyphen/>
              <w:t>гового администрирования для выяв</w:t>
            </w:r>
            <w:r w:rsidRPr="00B634B8">
              <w:rPr>
                <w:rStyle w:val="115pt"/>
                <w:sz w:val="24"/>
                <w:szCs w:val="24"/>
              </w:rPr>
              <w:softHyphen/>
              <w:t>ления использования налогоплатель</w:t>
            </w:r>
            <w:r w:rsidRPr="00B634B8">
              <w:rPr>
                <w:rStyle w:val="115pt"/>
                <w:sz w:val="24"/>
                <w:szCs w:val="24"/>
              </w:rPr>
              <w:softHyphen/>
              <w:t>щиками схем минимизации налогооб</w:t>
            </w:r>
            <w:r w:rsidRPr="00B634B8">
              <w:rPr>
                <w:rStyle w:val="115pt"/>
                <w:sz w:val="24"/>
                <w:szCs w:val="24"/>
              </w:rPr>
              <w:softHyphen/>
              <w:t>ложения</w:t>
            </w:r>
            <w:r w:rsidR="00BC5630" w:rsidRPr="00B634B8">
              <w:rPr>
                <w:rStyle w:val="115pt"/>
                <w:sz w:val="24"/>
                <w:szCs w:val="24"/>
              </w:rPr>
              <w:t xml:space="preserve"> </w:t>
            </w:r>
            <w:r w:rsidRPr="00B634B8">
              <w:rPr>
                <w:rStyle w:val="115pt"/>
                <w:sz w:val="24"/>
                <w:szCs w:val="24"/>
              </w:rPr>
              <w:t>в условиях применения налоговых соглашений.</w:t>
            </w:r>
          </w:p>
          <w:p w14:paraId="16766CF5" w14:textId="77777777" w:rsidR="00BA0DE0" w:rsidRPr="00B634B8" w:rsidRDefault="00BA0DE0" w:rsidP="00BA0DE0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B634B8">
              <w:rPr>
                <w:rStyle w:val="115pt0"/>
                <w:sz w:val="24"/>
                <w:szCs w:val="24"/>
              </w:rPr>
              <w:t>уметь:</w:t>
            </w:r>
            <w:r w:rsidRPr="00B634B8">
              <w:rPr>
                <w:rStyle w:val="115pt"/>
                <w:sz w:val="24"/>
                <w:szCs w:val="24"/>
              </w:rPr>
              <w:t xml:space="preserve"> применять налоговое законода</w:t>
            </w:r>
            <w:r w:rsidRPr="00B634B8">
              <w:rPr>
                <w:rStyle w:val="115pt"/>
                <w:sz w:val="24"/>
                <w:szCs w:val="24"/>
              </w:rPr>
              <w:softHyphen/>
              <w:t>тельство и практики налогового адми</w:t>
            </w:r>
            <w:r w:rsidRPr="00B634B8">
              <w:rPr>
                <w:rStyle w:val="115pt"/>
                <w:sz w:val="24"/>
                <w:szCs w:val="24"/>
              </w:rPr>
              <w:softHyphen/>
              <w:t>нистрирования для проверки финансо</w:t>
            </w:r>
            <w:r w:rsidRPr="00B634B8">
              <w:rPr>
                <w:rStyle w:val="115pt"/>
                <w:sz w:val="24"/>
                <w:szCs w:val="24"/>
              </w:rPr>
              <w:softHyphen/>
              <w:t>вой отчетности в условиях применения налоговых соглашений;</w:t>
            </w:r>
          </w:p>
        </w:tc>
      </w:tr>
      <w:tr w:rsidR="00BA0DE0" w:rsidRPr="00B634B8" w14:paraId="04A2B3F9" w14:textId="77777777" w:rsidTr="00B634B8">
        <w:tc>
          <w:tcPr>
            <w:tcW w:w="959" w:type="dxa"/>
          </w:tcPr>
          <w:p w14:paraId="78151C60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268" w:type="dxa"/>
          </w:tcPr>
          <w:p w14:paraId="5CEE9140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Способность проводить</w:t>
            </w:r>
          </w:p>
          <w:p w14:paraId="47472030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исследования, оценивать и результаты.</w:t>
            </w:r>
          </w:p>
        </w:tc>
        <w:tc>
          <w:tcPr>
            <w:tcW w:w="2410" w:type="dxa"/>
          </w:tcPr>
          <w:p w14:paraId="0EAAA669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1.Применяет методы прикладных научных исследований.</w:t>
            </w:r>
          </w:p>
          <w:p w14:paraId="43BEBCDF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608FBB" w14:textId="0ECCAD13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1860BB" w14:textId="0AB8B337" w:rsidR="00B74530" w:rsidRPr="00B634B8" w:rsidRDefault="00B7453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ABFFDEC" w14:textId="77777777" w:rsidR="00B74530" w:rsidRPr="00B634B8" w:rsidRDefault="00B7453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E76AECF" w14:textId="646CC831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</w:t>
            </w:r>
            <w:r w:rsidR="00BC5630" w:rsidRPr="00B634B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A1D05AD" w14:textId="66167D1F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CAF67E" w14:textId="32FACE29" w:rsidR="00BC5630" w:rsidRPr="00B634B8" w:rsidRDefault="00BC563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AC3B6FC" w14:textId="77777777" w:rsidR="00BC5630" w:rsidRPr="00B634B8" w:rsidRDefault="00BC563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C503B3B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3.Выдвигает самостоятельные гипотезы.</w:t>
            </w:r>
          </w:p>
          <w:p w14:paraId="1CFD0B38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2A43371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056568F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4383FD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430" w:type="dxa"/>
          </w:tcPr>
          <w:p w14:paraId="182B6B29" w14:textId="77777777" w:rsidR="00BA0DE0" w:rsidRPr="00B634B8" w:rsidRDefault="00BA0DE0" w:rsidP="00BA0DE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>1.уметь:</w:t>
            </w:r>
          </w:p>
          <w:p w14:paraId="54BACD40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применять методы прикладных научных исследований, в частности, распространенных в исследовании налоговых процессов в условиях применения налоговых соглашений;</w:t>
            </w:r>
          </w:p>
          <w:p w14:paraId="1D60E36C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 xml:space="preserve"> правила оформления результатов научной работы;</w:t>
            </w:r>
          </w:p>
          <w:p w14:paraId="2901718A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>2. уметь: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 xml:space="preserve"> самостоятельно изучать новые методики и методы исследования,</w:t>
            </w:r>
          </w:p>
          <w:p w14:paraId="376D83AA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в том числе в налоговом администрировании;</w:t>
            </w:r>
          </w:p>
          <w:p w14:paraId="7F60E400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 xml:space="preserve"> новые методики и методы исследования, в том числе в налоговом администрировании;</w:t>
            </w:r>
          </w:p>
          <w:p w14:paraId="4317CCA2" w14:textId="3F32A5E6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5134997" w14:textId="79E94949" w:rsidR="00B74530" w:rsidRPr="00B634B8" w:rsidRDefault="00B7453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5AD7A99" w14:textId="77777777" w:rsidR="00B74530" w:rsidRPr="00B634B8" w:rsidRDefault="00B7453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124DC7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>3. уметь: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 xml:space="preserve"> формулировать гипотезы научных исследований.</w:t>
            </w:r>
          </w:p>
          <w:p w14:paraId="703E867C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 xml:space="preserve"> алгоритм работы по выдвижению гипотез научных исследований.</w:t>
            </w:r>
          </w:p>
          <w:p w14:paraId="29BA2FEC" w14:textId="4D964E63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4A0D4D" w14:textId="77777777" w:rsidR="00B74530" w:rsidRPr="00B634B8" w:rsidRDefault="00B74530" w:rsidP="00BA0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6CD384A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>4. уметь: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 xml:space="preserve"> правильно оформлять аналитические записки, научные доклады;</w:t>
            </w:r>
          </w:p>
          <w:p w14:paraId="69F55AA1" w14:textId="77777777" w:rsidR="00BA0DE0" w:rsidRPr="00B634B8" w:rsidRDefault="00BA0DE0" w:rsidP="00BA0DE0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знать: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 xml:space="preserve"> правила оформления аналитических записок, научных докладов.</w:t>
            </w:r>
          </w:p>
        </w:tc>
      </w:tr>
    </w:tbl>
    <w:p w14:paraId="70DF16FE" w14:textId="77777777" w:rsidR="00BA0DE0" w:rsidRDefault="00BA0DE0" w:rsidP="00BA0DE0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</w:rPr>
      </w:pPr>
    </w:p>
    <w:p w14:paraId="39820FAD" w14:textId="785D2840" w:rsidR="006A59A1" w:rsidRPr="006A5986" w:rsidRDefault="00B634B8" w:rsidP="006A59A1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634B8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38.04.01 «Экономика», направленность программы магистратуры: </w:t>
      </w:r>
      <w:r w:rsidR="006A59A1" w:rsidRPr="006A5986">
        <w:rPr>
          <w:rFonts w:ascii="Times New Roman" w:hAnsi="Times New Roman"/>
          <w:b/>
          <w:sz w:val="28"/>
          <w:szCs w:val="28"/>
        </w:rPr>
        <w:t>«Таможенно-тарифное и налоговое регулирование внешнеэкономической деятельности».</w:t>
      </w:r>
    </w:p>
    <w:tbl>
      <w:tblPr>
        <w:tblStyle w:val="ab"/>
        <w:tblW w:w="9067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2410"/>
        <w:gridCol w:w="3430"/>
      </w:tblGrid>
      <w:tr w:rsidR="006A59A1" w:rsidRPr="00B634B8" w14:paraId="7B55F9D2" w14:textId="77777777" w:rsidTr="00B634B8">
        <w:tc>
          <w:tcPr>
            <w:tcW w:w="959" w:type="dxa"/>
          </w:tcPr>
          <w:p w14:paraId="4DA02DFF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15117ACA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5AA0411E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30" w:type="dxa"/>
          </w:tcPr>
          <w:p w14:paraId="50EEFC68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6A59A1" w:rsidRPr="00B634B8" w14:paraId="1BDCDF9F" w14:textId="77777777" w:rsidTr="00B634B8">
        <w:tc>
          <w:tcPr>
            <w:tcW w:w="959" w:type="dxa"/>
          </w:tcPr>
          <w:p w14:paraId="2C5DD78A" w14:textId="3DBF9A9B" w:rsidR="006A59A1" w:rsidRPr="00B634B8" w:rsidRDefault="00B634B8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</w:tcPr>
          <w:p w14:paraId="2722927D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Способность к выявлению проблем и тенденций в современной экономике при решении профессиональных задач</w:t>
            </w:r>
          </w:p>
        </w:tc>
        <w:tc>
          <w:tcPr>
            <w:tcW w:w="2410" w:type="dxa"/>
          </w:tcPr>
          <w:p w14:paraId="745A9894" w14:textId="77777777" w:rsidR="006A59A1" w:rsidRPr="00B634B8" w:rsidRDefault="006A59A1" w:rsidP="00407FA1">
            <w:pPr>
              <w:pStyle w:val="24"/>
              <w:numPr>
                <w:ilvl w:val="0"/>
                <w:numId w:val="9"/>
              </w:numPr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  <w:lang w:eastAsia="en-US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  <w:p w14:paraId="529C576E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52D305EE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049755AE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3CBE9C00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777370C8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22BA9F1F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6C77227B" w14:textId="77777777" w:rsidR="006A59A1" w:rsidRPr="00B634B8" w:rsidRDefault="006A59A1" w:rsidP="00407FA1">
            <w:pPr>
              <w:pStyle w:val="24"/>
              <w:numPr>
                <w:ilvl w:val="0"/>
                <w:numId w:val="9"/>
              </w:numPr>
              <w:shd w:val="clear" w:color="auto" w:fill="auto"/>
              <w:tabs>
                <w:tab w:val="left" w:pos="331"/>
              </w:tabs>
              <w:spacing w:line="240" w:lineRule="auto"/>
              <w:ind w:firstLine="0"/>
              <w:jc w:val="both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  <w:lang w:eastAsia="en-US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t xml:space="preserve">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</w:t>
            </w:r>
            <w:r w:rsidRPr="00B634B8">
              <w:rPr>
                <w:rStyle w:val="211pt"/>
                <w:b w:val="0"/>
                <w:sz w:val="24"/>
                <w:szCs w:val="24"/>
              </w:rPr>
              <w:lastRenderedPageBreak/>
              <w:t>обосновывать выбор эффективных методов регулирования экономики.</w:t>
            </w:r>
          </w:p>
          <w:p w14:paraId="3172A7B2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3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1698176E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t>3.Владеет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430" w:type="dxa"/>
          </w:tcPr>
          <w:p w14:paraId="63C7A08A" w14:textId="1D3A4DBF" w:rsidR="006A59A1" w:rsidRPr="00B634B8" w:rsidRDefault="006830CA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Уметь: понимать 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 xml:space="preserve">основные результаты новейших экономических исследований, методологии проведения научных исследований в 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="006A59A1"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7C66B634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основные результаты новейших экономических исследований, методологии проведения научных исследований в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0B68F48F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7ADB9A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4791FE" w14:textId="77777777" w:rsidR="00F34F39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B87818" w14:textId="5E44C6CC" w:rsidR="006A59A1" w:rsidRPr="00B634B8" w:rsidRDefault="006830CA" w:rsidP="00F34F39">
            <w:pPr>
              <w:pStyle w:val="24"/>
              <w:shd w:val="clear" w:color="auto" w:fill="auto"/>
              <w:tabs>
                <w:tab w:val="left" w:pos="3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634B8">
              <w:rPr>
                <w:sz w:val="24"/>
                <w:szCs w:val="24"/>
              </w:rPr>
              <w:t>2.</w:t>
            </w:r>
            <w:r w:rsidR="006A59A1" w:rsidRPr="00B634B8">
              <w:rPr>
                <w:sz w:val="24"/>
                <w:szCs w:val="24"/>
              </w:rPr>
              <w:t xml:space="preserve">Уметь: определять 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 xml:space="preserve">источники и осуществляет поиск информации для проведения научных исследований и решения практических задач в </w:t>
            </w:r>
            <w:r w:rsidR="006A59A1" w:rsidRPr="00B634B8">
              <w:rPr>
                <w:sz w:val="24"/>
                <w:szCs w:val="24"/>
              </w:rPr>
              <w:t>области т</w:t>
            </w:r>
            <w:r w:rsidR="006A59A1" w:rsidRPr="00B634B8">
              <w:rPr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0BE3FAC0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Знать: методику проведения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сравнительного анализа разных точек зрения на решение современных </w:t>
            </w:r>
            <w:r w:rsidRPr="00B634B8">
              <w:rPr>
                <w:rStyle w:val="211pt"/>
                <w:b w:val="0"/>
                <w:sz w:val="24"/>
                <w:szCs w:val="24"/>
              </w:rPr>
              <w:lastRenderedPageBreak/>
              <w:t xml:space="preserve">экономических проблем и обосновывать выбор эффективных методов регулирования экономики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44175CE9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542338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D80D9B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8EF397" w14:textId="729FB00D" w:rsidR="006A59A1" w:rsidRPr="00B634B8" w:rsidRDefault="006830CA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3.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Уметь: применять методы 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 xml:space="preserve">коллективной работы экспертов при проведении исследований 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="006A59A1"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>.</w:t>
            </w:r>
          </w:p>
          <w:p w14:paraId="27239A22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универсальные методы ранжирования альтернатив при проведении научных исследований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</w:tc>
      </w:tr>
      <w:tr w:rsidR="006A59A1" w:rsidRPr="00B634B8" w14:paraId="6666F9F7" w14:textId="77777777" w:rsidTr="00B634B8">
        <w:tc>
          <w:tcPr>
            <w:tcW w:w="959" w:type="dxa"/>
          </w:tcPr>
          <w:p w14:paraId="037BA55E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2268" w:type="dxa"/>
          </w:tcPr>
          <w:p w14:paraId="3983A904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реализации, создавать методические и нормативные документы</w:t>
            </w:r>
          </w:p>
        </w:tc>
        <w:tc>
          <w:tcPr>
            <w:tcW w:w="2410" w:type="dxa"/>
          </w:tcPr>
          <w:p w14:paraId="0AF7DC31" w14:textId="77777777" w:rsidR="006A59A1" w:rsidRPr="00B634B8" w:rsidRDefault="006A59A1" w:rsidP="00407FA1">
            <w:pPr>
              <w:pStyle w:val="24"/>
              <w:numPr>
                <w:ilvl w:val="0"/>
                <w:numId w:val="10"/>
              </w:numPr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  <w:lang w:eastAsia="en-US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t>Осуществляет постановку исследовательских и прикладных задач.</w:t>
            </w:r>
          </w:p>
          <w:p w14:paraId="61C70031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2A5F4114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2350579C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5C3DD01D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4A65DD93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40F21F9A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23B33090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2C5AC115" w14:textId="77777777" w:rsidR="006A59A1" w:rsidRPr="00B634B8" w:rsidRDefault="006A59A1" w:rsidP="00407FA1">
            <w:pPr>
              <w:pStyle w:val="24"/>
              <w:numPr>
                <w:ilvl w:val="0"/>
                <w:numId w:val="10"/>
              </w:numPr>
              <w:shd w:val="clear" w:color="auto" w:fill="auto"/>
              <w:tabs>
                <w:tab w:val="left" w:pos="302"/>
              </w:tabs>
              <w:spacing w:line="240" w:lineRule="auto"/>
              <w:ind w:firstLine="0"/>
              <w:jc w:val="both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  <w:lang w:eastAsia="en-US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t>Выбирает формы, методы и инструменты реализации исследовательских и прикладных задач.</w:t>
            </w:r>
          </w:p>
          <w:p w14:paraId="30AE0205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302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1E9046EC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302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1FFD7BB1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302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5A7EF25E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302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48022E20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302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16B05972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302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06641966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3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492F0D42" w14:textId="77777777" w:rsidR="006A59A1" w:rsidRPr="00B634B8" w:rsidRDefault="006A59A1" w:rsidP="00407FA1">
            <w:pPr>
              <w:pStyle w:val="24"/>
              <w:numPr>
                <w:ilvl w:val="0"/>
                <w:numId w:val="10"/>
              </w:numPr>
              <w:shd w:val="clear" w:color="auto" w:fill="auto"/>
              <w:tabs>
                <w:tab w:val="left" w:pos="173"/>
              </w:tabs>
              <w:spacing w:line="240" w:lineRule="auto"/>
              <w:ind w:firstLine="0"/>
              <w:jc w:val="both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  <w:lang w:eastAsia="en-US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t>Демонстрирует владение современными информационными технологиями.</w:t>
            </w:r>
          </w:p>
          <w:p w14:paraId="2D1C8773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17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3A8524E3" w14:textId="77777777" w:rsidR="006A59A1" w:rsidRPr="00B634B8" w:rsidRDefault="006A59A1" w:rsidP="00407FA1">
            <w:pPr>
              <w:pStyle w:val="24"/>
              <w:numPr>
                <w:ilvl w:val="0"/>
                <w:numId w:val="10"/>
              </w:numPr>
              <w:shd w:val="clear" w:color="auto" w:fill="auto"/>
              <w:tabs>
                <w:tab w:val="left" w:pos="264"/>
              </w:tabs>
              <w:spacing w:line="240" w:lineRule="auto"/>
              <w:ind w:firstLine="0"/>
              <w:jc w:val="both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  <w:lang w:eastAsia="en-US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t>Выбирает и использует необходимое прикладное программное обеспечение в зависимости от решаемых задач,</w:t>
            </w:r>
          </w:p>
          <w:p w14:paraId="20E4F7B3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264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0AFF62B3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264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027A2A3F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26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23B375BA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430" w:type="dxa"/>
          </w:tcPr>
          <w:p w14:paraId="36B814F3" w14:textId="7EB58C9E" w:rsidR="006A59A1" w:rsidRPr="00B634B8" w:rsidRDefault="006830CA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proofErr w:type="gramStart"/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формулировать  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>исследовательские</w:t>
            </w:r>
            <w:proofErr w:type="gramEnd"/>
            <w:r w:rsidR="006A59A1" w:rsidRPr="00B634B8">
              <w:rPr>
                <w:rStyle w:val="211pt"/>
                <w:b w:val="0"/>
                <w:sz w:val="24"/>
                <w:szCs w:val="24"/>
              </w:rPr>
              <w:t xml:space="preserve"> и прикладные задачи 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="006A59A1"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4F08777B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Знать: методику постановки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исследовательских и прикладных задач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12DC9549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57BEB4" w14:textId="77777777" w:rsidR="00F34F39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3BC72C" w14:textId="6527449A" w:rsidR="006A59A1" w:rsidRPr="00B634B8" w:rsidRDefault="006830CA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2.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Уметь: выбирать 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 xml:space="preserve">формы, методы и инструменты реализации исследовательских и прикладных задач 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="006A59A1"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аможенно-тарифного и налогового регулирования </w:t>
            </w:r>
            <w:r w:rsidR="006A59A1" w:rsidRPr="00B634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внешнеэкономической деятельности.</w:t>
            </w:r>
          </w:p>
          <w:p w14:paraId="3854BD46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302"/>
              </w:tabs>
              <w:spacing w:line="240" w:lineRule="auto"/>
              <w:ind w:firstLine="0"/>
              <w:jc w:val="both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  <w:lang w:eastAsia="en-US"/>
              </w:rPr>
            </w:pPr>
            <w:r w:rsidRPr="00B634B8">
              <w:rPr>
                <w:sz w:val="24"/>
                <w:szCs w:val="24"/>
              </w:rPr>
              <w:t xml:space="preserve">Знать: особенности выбора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форм, методов и инструментов реализации исследовательских и прикладных задач </w:t>
            </w:r>
            <w:r w:rsidRPr="00B634B8">
              <w:rPr>
                <w:sz w:val="24"/>
                <w:szCs w:val="24"/>
              </w:rPr>
              <w:t>в области т</w:t>
            </w:r>
            <w:r w:rsidRPr="00B634B8">
              <w:rPr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B634B8">
              <w:rPr>
                <w:rStyle w:val="211pt"/>
                <w:b w:val="0"/>
                <w:sz w:val="24"/>
                <w:szCs w:val="24"/>
              </w:rPr>
              <w:t>.</w:t>
            </w:r>
          </w:p>
          <w:p w14:paraId="25EDFB8D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D810E3" w14:textId="77777777" w:rsidR="00F34F39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0CA4F0" w14:textId="77777777" w:rsidR="00F34F39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20682D" w14:textId="5D2BFD1B" w:rsidR="006A59A1" w:rsidRPr="00B634B8" w:rsidRDefault="006830CA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Уметь: навыками применения 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>современных информационных технологий;</w:t>
            </w:r>
          </w:p>
          <w:p w14:paraId="5B4949C8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Знать: основы применения </w:t>
            </w:r>
            <w:r w:rsidRPr="00B634B8">
              <w:rPr>
                <w:rStyle w:val="211pt"/>
                <w:b w:val="0"/>
                <w:sz w:val="24"/>
                <w:szCs w:val="24"/>
              </w:rPr>
              <w:t>современных информационных технологий.</w:t>
            </w:r>
          </w:p>
          <w:p w14:paraId="25A069C8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06D542" w14:textId="3D8C21C1" w:rsidR="006A59A1" w:rsidRPr="00B634B8" w:rsidRDefault="006830CA" w:rsidP="00F34F39">
            <w:pPr>
              <w:pStyle w:val="24"/>
              <w:shd w:val="clear" w:color="auto" w:fill="auto"/>
              <w:tabs>
                <w:tab w:val="left" w:pos="26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634B8">
              <w:rPr>
                <w:sz w:val="24"/>
                <w:szCs w:val="24"/>
              </w:rPr>
              <w:t>4.</w:t>
            </w:r>
            <w:r w:rsidR="006A59A1" w:rsidRPr="00B634B8">
              <w:rPr>
                <w:sz w:val="24"/>
                <w:szCs w:val="24"/>
              </w:rPr>
              <w:t>Уметь: в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 xml:space="preserve">ыбирать и </w:t>
            </w:r>
            <w:proofErr w:type="gramStart"/>
            <w:r w:rsidR="006A59A1" w:rsidRPr="00B634B8">
              <w:rPr>
                <w:rStyle w:val="211pt"/>
                <w:b w:val="0"/>
                <w:sz w:val="24"/>
                <w:szCs w:val="24"/>
              </w:rPr>
              <w:t>использовать  необходимое</w:t>
            </w:r>
            <w:proofErr w:type="gramEnd"/>
            <w:r w:rsidR="006A59A1" w:rsidRPr="00B634B8">
              <w:rPr>
                <w:rStyle w:val="211pt"/>
                <w:b w:val="0"/>
                <w:sz w:val="24"/>
                <w:szCs w:val="24"/>
              </w:rPr>
              <w:t xml:space="preserve"> прикладное программное обеспечение в зависимости от решаемых задач,</w:t>
            </w:r>
          </w:p>
          <w:p w14:paraId="1F2FEFEA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26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634B8">
              <w:rPr>
                <w:sz w:val="24"/>
                <w:szCs w:val="24"/>
              </w:rPr>
              <w:t xml:space="preserve">Знать: основы выбора и использования </w:t>
            </w:r>
            <w:r w:rsidRPr="00B634B8">
              <w:rPr>
                <w:rStyle w:val="211pt"/>
                <w:b w:val="0"/>
                <w:sz w:val="24"/>
                <w:szCs w:val="24"/>
              </w:rPr>
              <w:t>прикладного программного обеспечения в зависимости от решаемых задач,</w:t>
            </w:r>
          </w:p>
          <w:p w14:paraId="0D139A8F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41D1C6B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D7FEC0" w14:textId="77777777" w:rsidR="00F34F39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54E957" w14:textId="4985FA5E" w:rsidR="006A59A1" w:rsidRPr="00B634B8" w:rsidRDefault="006830CA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5.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Уметь: разрабатывать 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 xml:space="preserve">методические и нормативные документы на основе результатов проведенных исследований в 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="006A59A1"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деятельности;</w:t>
            </w:r>
          </w:p>
          <w:p w14:paraId="0C885D11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методические и нормативные документы на основе результатов проведенных исследований в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аможенно-тарифного и налогового регулирования 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внешнеэкономической деятельности.</w:t>
            </w:r>
          </w:p>
        </w:tc>
      </w:tr>
      <w:tr w:rsidR="006A59A1" w:rsidRPr="00B634B8" w14:paraId="528BB1FB" w14:textId="77777777" w:rsidTr="00B634B8">
        <w:tc>
          <w:tcPr>
            <w:tcW w:w="959" w:type="dxa"/>
          </w:tcPr>
          <w:p w14:paraId="179059B1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2268" w:type="dxa"/>
          </w:tcPr>
          <w:p w14:paraId="17CD906D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</w:t>
            </w:r>
          </w:p>
        </w:tc>
        <w:tc>
          <w:tcPr>
            <w:tcW w:w="2410" w:type="dxa"/>
          </w:tcPr>
          <w:p w14:paraId="442A771F" w14:textId="77777777" w:rsidR="006A59A1" w:rsidRPr="00B634B8" w:rsidRDefault="006A59A1" w:rsidP="00407FA1">
            <w:pPr>
              <w:pStyle w:val="24"/>
              <w:numPr>
                <w:ilvl w:val="0"/>
                <w:numId w:val="11"/>
              </w:numPr>
              <w:shd w:val="clear" w:color="auto" w:fill="auto"/>
              <w:tabs>
                <w:tab w:val="left" w:pos="408"/>
              </w:tabs>
              <w:spacing w:line="240" w:lineRule="auto"/>
              <w:ind w:firstLine="0"/>
              <w:jc w:val="both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  <w:lang w:eastAsia="en-US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t xml:space="preserve">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</w:t>
            </w:r>
            <w:proofErr w:type="spellStart"/>
            <w:r w:rsidRPr="00B634B8">
              <w:rPr>
                <w:rStyle w:val="211pt"/>
                <w:b w:val="0"/>
                <w:sz w:val="24"/>
                <w:szCs w:val="24"/>
              </w:rPr>
              <w:t>микроуронях</w:t>
            </w:r>
            <w:proofErr w:type="spellEnd"/>
            <w:r w:rsidRPr="00B634B8">
              <w:rPr>
                <w:rStyle w:val="211pt"/>
                <w:b w:val="0"/>
                <w:sz w:val="24"/>
                <w:szCs w:val="24"/>
              </w:rPr>
              <w:t>, оценки последствий принимаемых управленческих решений.</w:t>
            </w:r>
          </w:p>
          <w:p w14:paraId="2C28ABB7" w14:textId="34B2BDE8" w:rsidR="006A59A1" w:rsidRPr="00B634B8" w:rsidRDefault="006A59A1" w:rsidP="00BC563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t>2.</w:t>
            </w:r>
            <w:r w:rsidR="00F96929" w:rsidRPr="00B634B8">
              <w:rPr>
                <w:rStyle w:val="211pt"/>
                <w:b w:val="0"/>
                <w:sz w:val="24"/>
                <w:szCs w:val="24"/>
              </w:rPr>
              <w:t xml:space="preserve"> Ранжирует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 стратегические и тактические цели экономического развития на макро-, мезо- и </w:t>
            </w:r>
            <w:proofErr w:type="spellStart"/>
            <w:r w:rsidRPr="00B634B8">
              <w:rPr>
                <w:rStyle w:val="211pt"/>
                <w:b w:val="0"/>
                <w:sz w:val="24"/>
                <w:szCs w:val="24"/>
              </w:rPr>
              <w:t>микроуровях</w:t>
            </w:r>
            <w:proofErr w:type="spellEnd"/>
            <w:r w:rsidRPr="00B634B8">
              <w:rPr>
                <w:rStyle w:val="211pt"/>
                <w:b w:val="0"/>
                <w:sz w:val="24"/>
                <w:szCs w:val="24"/>
              </w:rPr>
              <w:t xml:space="preserve">; использовать </w:t>
            </w:r>
            <w:proofErr w:type="spellStart"/>
            <w:r w:rsidRPr="00B634B8">
              <w:rPr>
                <w:rStyle w:val="211pt"/>
                <w:b w:val="0"/>
                <w:sz w:val="24"/>
                <w:szCs w:val="24"/>
              </w:rPr>
              <w:t>фактологические</w:t>
            </w:r>
            <w:proofErr w:type="spellEnd"/>
            <w:r w:rsidRPr="00B634B8">
              <w:rPr>
                <w:rStyle w:val="211pt"/>
                <w:b w:val="0"/>
                <w:sz w:val="24"/>
                <w:szCs w:val="24"/>
              </w:rPr>
              <w:t xml:space="preserve">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3430" w:type="dxa"/>
          </w:tcPr>
          <w:p w14:paraId="2F5061F3" w14:textId="6F346CAB" w:rsidR="006A59A1" w:rsidRPr="00B634B8" w:rsidRDefault="00FC5C57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1.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Уметь: применять 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 xml:space="preserve">современные математические модели и информационные технологии для прогнозирования тенденций 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="006A59A1"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39CA7248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Знать: особенности применения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современных математических моделей и информационных технологий для прогнозирования тенденций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268F072E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132D13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B52909" w14:textId="77777777" w:rsidR="00F34F39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F43721" w14:textId="77777777" w:rsidR="00F34F39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F3C660" w14:textId="1C5D633E" w:rsidR="006A59A1" w:rsidRPr="00B634B8" w:rsidRDefault="00FC5C57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2.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 xml:space="preserve">ранжировать стратегические и тактические цели экономического развития ВЭД на макро-, мезо- и </w:t>
            </w:r>
            <w:proofErr w:type="spellStart"/>
            <w:r w:rsidR="006A59A1" w:rsidRPr="00B634B8">
              <w:rPr>
                <w:rStyle w:val="211pt"/>
                <w:b w:val="0"/>
                <w:sz w:val="24"/>
                <w:szCs w:val="24"/>
              </w:rPr>
              <w:t>микроуровях</w:t>
            </w:r>
            <w:proofErr w:type="spellEnd"/>
            <w:r w:rsidR="006A59A1" w:rsidRPr="00B634B8">
              <w:rPr>
                <w:rStyle w:val="211pt"/>
                <w:b w:val="0"/>
                <w:sz w:val="24"/>
                <w:szCs w:val="24"/>
              </w:rPr>
              <w:t xml:space="preserve">; использовать </w:t>
            </w:r>
            <w:proofErr w:type="spellStart"/>
            <w:r w:rsidR="006A59A1" w:rsidRPr="00B634B8">
              <w:rPr>
                <w:rStyle w:val="211pt"/>
                <w:b w:val="0"/>
                <w:sz w:val="24"/>
                <w:szCs w:val="24"/>
              </w:rPr>
              <w:t>фактологические</w:t>
            </w:r>
            <w:proofErr w:type="spellEnd"/>
            <w:r w:rsidR="006A59A1" w:rsidRPr="00B634B8">
              <w:rPr>
                <w:rStyle w:val="211pt"/>
                <w:b w:val="0"/>
                <w:sz w:val="24"/>
                <w:szCs w:val="24"/>
              </w:rPr>
              <w:t xml:space="preserve"> методы для проведения анализа и системных оценок.</w:t>
            </w:r>
          </w:p>
          <w:p w14:paraId="240E4577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Знать: систему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ранжирования стратегических и тактических целей экономического развития ВЭД на макро-, мезо- и </w:t>
            </w:r>
            <w:proofErr w:type="spellStart"/>
            <w:r w:rsidRPr="00B634B8">
              <w:rPr>
                <w:rStyle w:val="211pt"/>
                <w:b w:val="0"/>
                <w:sz w:val="24"/>
                <w:szCs w:val="24"/>
              </w:rPr>
              <w:t>микроуровях</w:t>
            </w:r>
            <w:proofErr w:type="spellEnd"/>
            <w:r w:rsidRPr="00B634B8">
              <w:rPr>
                <w:rStyle w:val="211pt"/>
                <w:b w:val="0"/>
                <w:sz w:val="24"/>
                <w:szCs w:val="24"/>
              </w:rPr>
              <w:t xml:space="preserve">; использовать </w:t>
            </w:r>
            <w:proofErr w:type="spellStart"/>
            <w:r w:rsidRPr="00B634B8">
              <w:rPr>
                <w:rStyle w:val="211pt"/>
                <w:b w:val="0"/>
                <w:sz w:val="24"/>
                <w:szCs w:val="24"/>
              </w:rPr>
              <w:t>фактологические</w:t>
            </w:r>
            <w:proofErr w:type="spellEnd"/>
            <w:r w:rsidRPr="00B634B8">
              <w:rPr>
                <w:rStyle w:val="211pt"/>
                <w:b w:val="0"/>
                <w:sz w:val="24"/>
                <w:szCs w:val="24"/>
              </w:rPr>
              <w:t xml:space="preserve"> методы для проведения анализа и системных оценок.</w:t>
            </w:r>
          </w:p>
        </w:tc>
      </w:tr>
      <w:tr w:rsidR="006A59A1" w:rsidRPr="00B634B8" w14:paraId="2209B8EA" w14:textId="77777777" w:rsidTr="00B634B8">
        <w:tc>
          <w:tcPr>
            <w:tcW w:w="959" w:type="dxa"/>
          </w:tcPr>
          <w:p w14:paraId="5437DC86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ПКН-4</w:t>
            </w:r>
          </w:p>
        </w:tc>
        <w:tc>
          <w:tcPr>
            <w:tcW w:w="2268" w:type="dxa"/>
          </w:tcPr>
          <w:p w14:paraId="7E13E18F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методики о оценивать эффективность экономических проектов с учетом факторов риска в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условиях неопределенности </w:t>
            </w:r>
          </w:p>
        </w:tc>
        <w:tc>
          <w:tcPr>
            <w:tcW w:w="2410" w:type="dxa"/>
          </w:tcPr>
          <w:p w14:paraId="5BC125D5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1.Формирует и применяет методики оценки эффективности экономических проектов в условиях неопределенности.</w:t>
            </w:r>
          </w:p>
          <w:p w14:paraId="1BD53206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ECDB42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A44CF8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297F58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2.Демонстрирует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430" w:type="dxa"/>
          </w:tcPr>
          <w:p w14:paraId="5206FDC1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 xml:space="preserve">знать: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методики оценки эффективности процессов в области т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7141A416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проводить расчеты по</w:t>
            </w: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 xml:space="preserve">методики оценки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эффективности процессов в области т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7E40CB10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 xml:space="preserve">знать: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приемы по формулированию выводов на основе проведенного исследования по теме научно-исследовательской работы.</w:t>
            </w:r>
          </w:p>
          <w:p w14:paraId="16BB1462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формулировать</w:t>
            </w: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выводы на основе проведенного исследования по теме научно-исследовательской работы.</w:t>
            </w:r>
          </w:p>
        </w:tc>
      </w:tr>
      <w:tr w:rsidR="006A59A1" w:rsidRPr="00B634B8" w14:paraId="089C1AAA" w14:textId="77777777" w:rsidTr="00B634B8">
        <w:tc>
          <w:tcPr>
            <w:tcW w:w="959" w:type="dxa"/>
          </w:tcPr>
          <w:p w14:paraId="6A079D28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268" w:type="dxa"/>
          </w:tcPr>
          <w:p w14:paraId="4124F18E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 решения</w:t>
            </w:r>
          </w:p>
        </w:tc>
        <w:tc>
          <w:tcPr>
            <w:tcW w:w="2410" w:type="dxa"/>
          </w:tcPr>
          <w:p w14:paraId="4153AF40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t>1.Применяет теоретические знания и экономические законы для разработки алгоритмов управления экономическими рисками, инвестиционными проектами и финансовыми потоками.</w:t>
            </w:r>
          </w:p>
          <w:p w14:paraId="4276FBD9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t>2.Демонстрирует знания содержания основных схем финансового обеспечения инвестиционных проектов и их особенностей.</w:t>
            </w:r>
          </w:p>
          <w:p w14:paraId="69A88640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01333DF7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t>3.Обосновывает решения по управлению инвестиционными проектами и финансовыми потоками на основе интеграции знаний из разных областей</w:t>
            </w:r>
          </w:p>
        </w:tc>
        <w:tc>
          <w:tcPr>
            <w:tcW w:w="3430" w:type="dxa"/>
          </w:tcPr>
          <w:p w14:paraId="25DCD1BF" w14:textId="4881D26A" w:rsidR="006A59A1" w:rsidRPr="00B634B8" w:rsidRDefault="00FC5C57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634B8">
              <w:rPr>
                <w:sz w:val="24"/>
                <w:szCs w:val="24"/>
              </w:rPr>
              <w:t>1.</w:t>
            </w:r>
            <w:r w:rsidR="006A59A1" w:rsidRPr="00B634B8">
              <w:rPr>
                <w:sz w:val="24"/>
                <w:szCs w:val="24"/>
              </w:rPr>
              <w:t xml:space="preserve">Уметь: применять 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>теоретические знания и экономические законы для разработки алгоритмов управления рисками в ВЭД.</w:t>
            </w:r>
          </w:p>
          <w:p w14:paraId="23675BE4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634B8">
              <w:rPr>
                <w:sz w:val="24"/>
                <w:szCs w:val="24"/>
              </w:rPr>
              <w:t xml:space="preserve">Знать: </w:t>
            </w:r>
            <w:r w:rsidRPr="00B634B8">
              <w:rPr>
                <w:rStyle w:val="211pt"/>
                <w:b w:val="0"/>
                <w:sz w:val="24"/>
                <w:szCs w:val="24"/>
              </w:rPr>
              <w:t>теоретические знания и экономические законы для разработки алгоритмов управления рисками в ВЭД.</w:t>
            </w:r>
          </w:p>
          <w:p w14:paraId="4F3CEE17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86C9A6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F2CD02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AF8831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0877B2" w14:textId="5F91F4ED" w:rsidR="006A59A1" w:rsidRPr="00B634B8" w:rsidRDefault="00FC5C57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634B8">
              <w:rPr>
                <w:sz w:val="24"/>
                <w:szCs w:val="24"/>
              </w:rPr>
              <w:t>2.</w:t>
            </w:r>
            <w:r w:rsidR="006A59A1" w:rsidRPr="00B634B8">
              <w:rPr>
                <w:sz w:val="24"/>
                <w:szCs w:val="24"/>
              </w:rPr>
              <w:t xml:space="preserve">Уметь: строить 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>основные схемы финансового обеспечения инвестиционных проектов и их особенностей в области ВЭД.</w:t>
            </w:r>
          </w:p>
          <w:p w14:paraId="49E4D4D6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634B8">
              <w:rPr>
                <w:sz w:val="24"/>
                <w:szCs w:val="24"/>
              </w:rPr>
              <w:t xml:space="preserve">Знать: </w:t>
            </w:r>
            <w:r w:rsidRPr="00B634B8">
              <w:rPr>
                <w:rStyle w:val="211pt"/>
                <w:b w:val="0"/>
                <w:sz w:val="24"/>
                <w:szCs w:val="24"/>
              </w:rPr>
              <w:t>основные схемы финансового обеспечения инвестиционных проектов и их особенностей в области ВЭД.</w:t>
            </w:r>
          </w:p>
          <w:p w14:paraId="6AC5E23E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4854FD2" w14:textId="77777777" w:rsidR="00F34F39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540953" w14:textId="02C6B9AA" w:rsidR="006A59A1" w:rsidRPr="00B634B8" w:rsidRDefault="00FC5C57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3.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Уметь: обосновывать 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>решения по управлению инвестиционными проектами и финансовыми потоками на основе интеграции знаний в области ВЭД.</w:t>
            </w:r>
          </w:p>
          <w:p w14:paraId="37F68D6B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Знать: теоретические основы обоснования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решения по </w:t>
            </w:r>
            <w:r w:rsidRPr="00B634B8">
              <w:rPr>
                <w:rStyle w:val="211pt"/>
                <w:b w:val="0"/>
                <w:sz w:val="24"/>
                <w:szCs w:val="24"/>
              </w:rPr>
              <w:lastRenderedPageBreak/>
              <w:t>управлению инвестиционными проектами и финансовыми потоками на основе интеграции знаний в области ВЭД.</w:t>
            </w:r>
          </w:p>
        </w:tc>
      </w:tr>
      <w:tr w:rsidR="006A59A1" w:rsidRPr="00B634B8" w14:paraId="30C23040" w14:textId="77777777" w:rsidTr="00B634B8">
        <w:tc>
          <w:tcPr>
            <w:tcW w:w="959" w:type="dxa"/>
          </w:tcPr>
          <w:p w14:paraId="67B7A899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268" w:type="dxa"/>
          </w:tcPr>
          <w:p w14:paraId="0BCBE24E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способность анализировать и прогнозировать основные социально-экономические показатели, предлагать стратегические подходы экономического развития на микро-, мезо- и макроуровнях.</w:t>
            </w:r>
          </w:p>
        </w:tc>
        <w:tc>
          <w:tcPr>
            <w:tcW w:w="2410" w:type="dxa"/>
          </w:tcPr>
          <w:p w14:paraId="27B59351" w14:textId="77777777" w:rsidR="006A59A1" w:rsidRPr="00B634B8" w:rsidRDefault="006A59A1" w:rsidP="00407FA1">
            <w:pPr>
              <w:pStyle w:val="24"/>
              <w:numPr>
                <w:ilvl w:val="0"/>
                <w:numId w:val="12"/>
              </w:numPr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  <w:lang w:eastAsia="en-US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t>Применяет 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  <w:p w14:paraId="7BE1611D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10579BCF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0C011ADC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t>2.Обосновывает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3430" w:type="dxa"/>
          </w:tcPr>
          <w:p w14:paraId="2170286A" w14:textId="57EF76BF" w:rsidR="006A59A1" w:rsidRPr="00B634B8" w:rsidRDefault="00FC5C57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Уметь: применять 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>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 опережающего роста на новых и развивающихся рынках в области ВЭД.</w:t>
            </w:r>
          </w:p>
          <w:p w14:paraId="66CB30B7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Pr="00B634B8">
              <w:rPr>
                <w:rStyle w:val="211pt"/>
                <w:b w:val="0"/>
                <w:sz w:val="24"/>
                <w:szCs w:val="24"/>
              </w:rPr>
              <w:t>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 опережающего роста на новых и развивающихся рынках в области ВЭД.</w:t>
            </w:r>
          </w:p>
          <w:p w14:paraId="1C18BDE4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398C65" w14:textId="77777777" w:rsidR="00F34F39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CC0437" w14:textId="77777777" w:rsidR="00F34F39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CA7FD5" w14:textId="780850A5" w:rsidR="006A59A1" w:rsidRPr="00B634B8" w:rsidRDefault="00FC5C57" w:rsidP="00FC5C57">
            <w:pPr>
              <w:tabs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2.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Уметь: обосновывать </w:t>
            </w:r>
            <w:r w:rsidR="006A59A1" w:rsidRPr="00B634B8">
              <w:rPr>
                <w:rStyle w:val="211pt"/>
                <w:rFonts w:eastAsia="Calibri"/>
                <w:b w:val="0"/>
                <w:sz w:val="24"/>
                <w:szCs w:val="24"/>
              </w:rPr>
              <w:t xml:space="preserve">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 </w:t>
            </w:r>
            <w:proofErr w:type="gramStart"/>
            <w:r w:rsidR="006A59A1" w:rsidRPr="00B634B8">
              <w:rPr>
                <w:rStyle w:val="211pt"/>
                <w:rFonts w:eastAsia="Calibri"/>
                <w:b w:val="0"/>
                <w:sz w:val="24"/>
                <w:szCs w:val="24"/>
              </w:rPr>
              <w:t xml:space="preserve">в </w:t>
            </w:r>
            <w:proofErr w:type="spellStart"/>
            <w:r w:rsidR="006A59A1" w:rsidRPr="00B634B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 области т</w:t>
            </w:r>
            <w:r w:rsidR="006A59A1"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="006A59A1" w:rsidRPr="00B634B8">
              <w:rPr>
                <w:rStyle w:val="211pt"/>
                <w:rFonts w:eastAsia="Calibri"/>
                <w:b w:val="0"/>
                <w:sz w:val="24"/>
                <w:szCs w:val="24"/>
              </w:rPr>
              <w:t>.</w:t>
            </w:r>
          </w:p>
          <w:p w14:paraId="4296DDA7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Знать: 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перспективы изменений основных социально-экономических показателей и стратегические направления экономического развития на </w:t>
            </w:r>
            <w:r w:rsidRPr="00B634B8">
              <w:rPr>
                <w:rStyle w:val="211pt"/>
                <w:b w:val="0"/>
                <w:sz w:val="24"/>
                <w:szCs w:val="24"/>
              </w:rPr>
              <w:lastRenderedPageBreak/>
              <w:t xml:space="preserve">микро-, мезо- и макроуровнях в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B634B8">
              <w:rPr>
                <w:rStyle w:val="211pt"/>
                <w:b w:val="0"/>
                <w:sz w:val="24"/>
                <w:szCs w:val="24"/>
              </w:rPr>
              <w:t>.</w:t>
            </w:r>
          </w:p>
        </w:tc>
      </w:tr>
      <w:tr w:rsidR="006A59A1" w:rsidRPr="00B634B8" w14:paraId="4D50449E" w14:textId="77777777" w:rsidTr="00B634B8">
        <w:tc>
          <w:tcPr>
            <w:tcW w:w="959" w:type="dxa"/>
          </w:tcPr>
          <w:p w14:paraId="24C1E643" w14:textId="7BCA6ADB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ПК</w:t>
            </w:r>
            <w:r w:rsidR="00F96929" w:rsidRPr="00B634B8">
              <w:rPr>
                <w:rFonts w:ascii="Times New Roman" w:hAnsi="Times New Roman"/>
                <w:sz w:val="24"/>
                <w:szCs w:val="24"/>
              </w:rPr>
              <w:t>Н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-7</w:t>
            </w:r>
          </w:p>
        </w:tc>
        <w:tc>
          <w:tcPr>
            <w:tcW w:w="2268" w:type="dxa"/>
          </w:tcPr>
          <w:p w14:paraId="3DAB581B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2410" w:type="dxa"/>
          </w:tcPr>
          <w:p w14:paraId="715FCD63" w14:textId="77777777" w:rsidR="006A59A1" w:rsidRPr="00B634B8" w:rsidRDefault="006A59A1" w:rsidP="00F34F39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1. 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  <w:p w14:paraId="0357370B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  <w:r w:rsidRPr="00B634B8">
              <w:rPr>
                <w:sz w:val="24"/>
                <w:szCs w:val="24"/>
              </w:rPr>
              <w:t>2. Демонстрирует умение готовить учебно-методическое обеспечение  и реализовывать программы финансовой грамотности для разных категорий обучаемых.</w:t>
            </w:r>
          </w:p>
        </w:tc>
        <w:tc>
          <w:tcPr>
            <w:tcW w:w="3430" w:type="dxa"/>
          </w:tcPr>
          <w:p w14:paraId="43E76003" w14:textId="77777777" w:rsidR="006A59A1" w:rsidRPr="00B634B8" w:rsidRDefault="00F34F39" w:rsidP="00F34F39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1.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>Уметь: применять профессиональные знания для обсуждения проблем в области финансов с аудиториями разного уровня финансовой грамотности.</w:t>
            </w:r>
          </w:p>
          <w:p w14:paraId="1E5B23B7" w14:textId="77777777" w:rsidR="006A59A1" w:rsidRPr="00B634B8" w:rsidRDefault="006A59A1" w:rsidP="00F34F39">
            <w:pPr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Знать: основные проблемы в области финансов с аудиториями разного уровня финансовой грамотности.</w:t>
            </w:r>
          </w:p>
          <w:p w14:paraId="2975E80B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53A931" w14:textId="77777777" w:rsidR="006A59A1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2.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Уметь: готовить учебно-методическое </w:t>
            </w:r>
            <w:proofErr w:type="gramStart"/>
            <w:r w:rsidR="006A59A1" w:rsidRPr="00B634B8">
              <w:rPr>
                <w:rFonts w:ascii="Times New Roman" w:hAnsi="Times New Roman"/>
                <w:sz w:val="24"/>
                <w:szCs w:val="24"/>
              </w:rPr>
              <w:t>обеспечение  и</w:t>
            </w:r>
            <w:proofErr w:type="gramEnd"/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 реализовывать программы финансовой грамотности для разных категорий обучаемых.</w:t>
            </w:r>
          </w:p>
          <w:p w14:paraId="438E834F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Знать: основы подготовки учебно-методического обеспечения  и реализовывать программы финансовой грамотности для разных категорий обучаемых.</w:t>
            </w:r>
          </w:p>
        </w:tc>
      </w:tr>
      <w:tr w:rsidR="006A59A1" w:rsidRPr="00B634B8" w14:paraId="3DE8067D" w14:textId="77777777" w:rsidTr="00B634B8">
        <w:tc>
          <w:tcPr>
            <w:tcW w:w="959" w:type="dxa"/>
          </w:tcPr>
          <w:p w14:paraId="1B652FDA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2268" w:type="dxa"/>
          </w:tcPr>
          <w:p w14:paraId="13E9787E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2410" w:type="dxa"/>
          </w:tcPr>
          <w:p w14:paraId="7EC03962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  <w:proofErr w:type="gramStart"/>
            <w:r w:rsidRPr="00B634B8">
              <w:rPr>
                <w:rStyle w:val="211pt"/>
                <w:b w:val="0"/>
                <w:sz w:val="24"/>
                <w:szCs w:val="24"/>
              </w:rPr>
              <w:t>1 .Использует</w:t>
            </w:r>
            <w:proofErr w:type="gramEnd"/>
            <w:r w:rsidRPr="00B634B8">
              <w:rPr>
                <w:rStyle w:val="211pt"/>
                <w:b w:val="0"/>
                <w:sz w:val="24"/>
                <w:szCs w:val="24"/>
              </w:rPr>
              <w:t xml:space="preserve">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2F666CF9" w14:textId="77777777" w:rsidR="006A59A1" w:rsidRPr="00B634B8" w:rsidRDefault="006A59A1" w:rsidP="00407FA1">
            <w:pPr>
              <w:pStyle w:val="24"/>
              <w:numPr>
                <w:ilvl w:val="0"/>
                <w:numId w:val="13"/>
              </w:numPr>
              <w:shd w:val="clear" w:color="auto" w:fill="auto"/>
              <w:tabs>
                <w:tab w:val="left" w:pos="302"/>
              </w:tabs>
              <w:spacing w:line="240" w:lineRule="auto"/>
              <w:ind w:firstLine="0"/>
              <w:jc w:val="both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  <w:lang w:eastAsia="en-US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t>Демонстрирует способы осмысления и критического анализа проблемных ситуаций.</w:t>
            </w:r>
          </w:p>
          <w:p w14:paraId="076F566A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3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5552DEB3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3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673649B9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3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28B7301A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3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16BD0C85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3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6D961132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3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311EA4EC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lastRenderedPageBreak/>
              <w:t>3.Предлагает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430" w:type="dxa"/>
          </w:tcPr>
          <w:p w14:paraId="7FA9D203" w14:textId="77777777" w:rsidR="006A59A1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Уметь: использовать 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>методы абстрактного мышления, анализа информации и синтеза проблемных ситуаций, формализованных моделей процессов и явлений в ВЭД.</w:t>
            </w:r>
          </w:p>
          <w:p w14:paraId="30EACCF4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 методы абстрактного мышления, анализа информации и синтеза проблемных ситуаций, формализованных моделей процессов и явлений в ВЭД.</w:t>
            </w:r>
          </w:p>
          <w:p w14:paraId="3AC57CE4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54FEE9" w14:textId="77777777" w:rsidR="00F34F39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C40071" w14:textId="77777777" w:rsidR="006A59A1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2.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Уметь: применять 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 xml:space="preserve">способы осмысления и критического анализа проблемных ситуаций в 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="006A59A1"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>.</w:t>
            </w:r>
          </w:p>
          <w:p w14:paraId="4251DA0C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способы осмысления и критического анализа проблемных ситуаций в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B634B8">
              <w:rPr>
                <w:rStyle w:val="211pt"/>
                <w:b w:val="0"/>
                <w:sz w:val="24"/>
                <w:szCs w:val="24"/>
              </w:rPr>
              <w:t>.</w:t>
            </w:r>
          </w:p>
          <w:p w14:paraId="5926E6E2" w14:textId="77777777" w:rsidR="006A59A1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3.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Уметь: предлагать 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 xml:space="preserve">нестандартное решение проблем, новые оригинальные проекты, вырабатывает стратегию действий на основе системного подхода в 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="006A59A1"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="006A59A1" w:rsidRPr="00B634B8">
              <w:rPr>
                <w:rStyle w:val="211pt"/>
                <w:b w:val="0"/>
                <w:sz w:val="24"/>
                <w:szCs w:val="24"/>
              </w:rPr>
              <w:t>.</w:t>
            </w:r>
          </w:p>
          <w:p w14:paraId="447454DA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Знать: теоретические основы принятия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нестандартного решения проблемы, новых оригинальных проектов, выработки стратегии действий на основе системного подхода в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B634B8">
              <w:rPr>
                <w:rStyle w:val="211pt"/>
                <w:b w:val="0"/>
                <w:sz w:val="24"/>
                <w:szCs w:val="24"/>
              </w:rPr>
              <w:t>.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A59A1" w:rsidRPr="00B634B8" w14:paraId="3D784416" w14:textId="77777777" w:rsidTr="00B634B8">
        <w:tc>
          <w:tcPr>
            <w:tcW w:w="959" w:type="dxa"/>
          </w:tcPr>
          <w:p w14:paraId="094DB458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УК-3 </w:t>
            </w:r>
          </w:p>
        </w:tc>
        <w:tc>
          <w:tcPr>
            <w:tcW w:w="2268" w:type="dxa"/>
          </w:tcPr>
          <w:p w14:paraId="050C39A9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задач, методы повышения ее эффективности </w:t>
            </w:r>
          </w:p>
        </w:tc>
        <w:tc>
          <w:tcPr>
            <w:tcW w:w="2410" w:type="dxa"/>
          </w:tcPr>
          <w:p w14:paraId="410CC9E2" w14:textId="77777777" w:rsidR="006A59A1" w:rsidRPr="00B634B8" w:rsidRDefault="006A59A1" w:rsidP="00407FA1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Объективно оценивает свои возможности и требования различных социальных ситуаций, принимает решение в соответствии с данной оценкой и требованиями.</w:t>
            </w:r>
          </w:p>
          <w:p w14:paraId="22A9B380" w14:textId="77777777" w:rsidR="006A59A1" w:rsidRPr="00B634B8" w:rsidRDefault="006A59A1" w:rsidP="00F34F39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580B84" w14:textId="77777777" w:rsidR="006A59A1" w:rsidRPr="00B634B8" w:rsidRDefault="006A59A1" w:rsidP="00407FA1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Актуализирует свой личностный потенциал, внутренние источники роста и развития собственной деятельности.</w:t>
            </w:r>
          </w:p>
          <w:p w14:paraId="43BEB4DF" w14:textId="77777777" w:rsidR="006A59A1" w:rsidRPr="00B634B8" w:rsidRDefault="006A59A1" w:rsidP="00F34F39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2DBAC3" w14:textId="77777777" w:rsidR="006A59A1" w:rsidRPr="00B634B8" w:rsidRDefault="006A59A1" w:rsidP="00F34F39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6285F6" w14:textId="77777777" w:rsidR="006A59A1" w:rsidRPr="00B634B8" w:rsidRDefault="006A59A1" w:rsidP="00407FA1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Определяет приоритеты собственной деятельности в соответствии с важностью задач.</w:t>
            </w:r>
          </w:p>
          <w:p w14:paraId="15B9EDE9" w14:textId="77777777" w:rsidR="006A59A1" w:rsidRPr="00B634B8" w:rsidRDefault="006A59A1" w:rsidP="00F34F39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E8B852" w14:textId="77777777" w:rsidR="006A59A1" w:rsidRPr="00B634B8" w:rsidRDefault="006A59A1" w:rsidP="00F34F39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F3EFDE" w14:textId="77777777" w:rsidR="006A59A1" w:rsidRPr="00B634B8" w:rsidRDefault="006A59A1" w:rsidP="00407FA1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Определяет и демонстрирует методы повышения эффективности собственной деятельности </w:t>
            </w:r>
          </w:p>
        </w:tc>
        <w:tc>
          <w:tcPr>
            <w:tcW w:w="3430" w:type="dxa"/>
          </w:tcPr>
          <w:p w14:paraId="5345D577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1.Уметь: проводить анализ объективной ситуации по объекту исследования </w:t>
            </w:r>
          </w:p>
          <w:p w14:paraId="391B0A73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6CBDE9" w14:textId="29E8AA27" w:rsidR="006A59A1" w:rsidRPr="00B634B8" w:rsidRDefault="00FC5C57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>Знать: приемы по оценки возможностей по объекту исследования и требования к нему в сложившейся ситуации.</w:t>
            </w:r>
          </w:p>
          <w:p w14:paraId="2FBE6F35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BD1CBF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0492B7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7D73AF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2.Уметь: реализовывать свой личностный потенциал при проведении исследования.</w:t>
            </w:r>
          </w:p>
          <w:p w14:paraId="5ECBEE7E" w14:textId="0A1C86C9" w:rsidR="006A59A1" w:rsidRPr="00B634B8" w:rsidRDefault="00FC5C57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>Знать: приемы для развития своего личностного потенциала и для саморазвития.</w:t>
            </w:r>
          </w:p>
          <w:p w14:paraId="50894385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F026CC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0D4603" w14:textId="77777777" w:rsidR="00F34F39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43BC20" w14:textId="77777777" w:rsidR="00F34F39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950C0F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3.Уметь: диагностировать главные направления своей деятельности;</w:t>
            </w:r>
          </w:p>
          <w:p w14:paraId="59FCA624" w14:textId="1EF8B991" w:rsidR="006A59A1" w:rsidRPr="00B634B8" w:rsidRDefault="00FC5C57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 xml:space="preserve">Знать: методики ранжирования задач по важности </w:t>
            </w:r>
          </w:p>
          <w:p w14:paraId="4C7E954F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32D68F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5E0424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D1AAE6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4.Уметь: использовать теоретические положения по повышению эффективности собственной деятельности в практической работе.</w:t>
            </w:r>
          </w:p>
          <w:p w14:paraId="7F9620E1" w14:textId="56493BDA" w:rsidR="006A59A1" w:rsidRPr="00B634B8" w:rsidRDefault="00FC5C57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>Знать: методы повышения эффективности собственной деятельности.</w:t>
            </w:r>
          </w:p>
        </w:tc>
      </w:tr>
      <w:tr w:rsidR="006A59A1" w:rsidRPr="00B634B8" w14:paraId="24CEB650" w14:textId="77777777" w:rsidTr="00B634B8">
        <w:tc>
          <w:tcPr>
            <w:tcW w:w="959" w:type="dxa"/>
          </w:tcPr>
          <w:p w14:paraId="49D8CCA5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УК-5</w:t>
            </w:r>
          </w:p>
        </w:tc>
        <w:tc>
          <w:tcPr>
            <w:tcW w:w="2268" w:type="dxa"/>
          </w:tcPr>
          <w:p w14:paraId="1D2FA8D1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410" w:type="dxa"/>
          </w:tcPr>
          <w:p w14:paraId="486C095B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  <w:proofErr w:type="gramStart"/>
            <w:r w:rsidRPr="00B634B8">
              <w:rPr>
                <w:rStyle w:val="211pt"/>
                <w:b w:val="0"/>
                <w:sz w:val="24"/>
                <w:szCs w:val="24"/>
              </w:rPr>
              <w:t>1 .Организовывает</w:t>
            </w:r>
            <w:proofErr w:type="gramEnd"/>
            <w:r w:rsidRPr="00B634B8">
              <w:rPr>
                <w:rStyle w:val="211pt"/>
                <w:b w:val="0"/>
                <w:sz w:val="24"/>
                <w:szCs w:val="24"/>
              </w:rPr>
              <w:t xml:space="preserve"> работу в команде, ставит цели командной работы.</w:t>
            </w:r>
          </w:p>
          <w:p w14:paraId="73AFC112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388EC7A6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588E0BBC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5C6522BB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2EF24E4E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20B2CF2B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06C26D61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6BEAE406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2D3AA674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3E1075C0" w14:textId="77777777" w:rsidR="006A59A1" w:rsidRPr="00B634B8" w:rsidRDefault="006A59A1" w:rsidP="00407FA1">
            <w:pPr>
              <w:pStyle w:val="24"/>
              <w:numPr>
                <w:ilvl w:val="0"/>
                <w:numId w:val="14"/>
              </w:numPr>
              <w:shd w:val="clear" w:color="auto" w:fill="auto"/>
              <w:tabs>
                <w:tab w:val="left" w:pos="187"/>
              </w:tabs>
              <w:spacing w:line="240" w:lineRule="auto"/>
              <w:ind w:firstLine="0"/>
              <w:jc w:val="both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  <w:lang w:eastAsia="en-US"/>
              </w:rPr>
            </w:pPr>
            <w:r w:rsidRPr="00B634B8">
              <w:rPr>
                <w:rStyle w:val="211pt"/>
                <w:b w:val="0"/>
                <w:sz w:val="24"/>
                <w:szCs w:val="24"/>
              </w:rPr>
              <w:t>Вырабатывает командную стратегию для достижения поставленной цели на основе задач и методов их решения.</w:t>
            </w:r>
          </w:p>
          <w:p w14:paraId="188216C7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51B08378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7BB06EC1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3A95CBFD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1FBF75B7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0F13A7EE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  <w:p w14:paraId="001DFCA7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19724612" w14:textId="77777777" w:rsidR="006A59A1" w:rsidRPr="00B634B8" w:rsidRDefault="006A59A1" w:rsidP="00F34F39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Style w:val="211pt"/>
                <w:rFonts w:eastAsia="Calibri"/>
                <w:b w:val="0"/>
                <w:sz w:val="24"/>
                <w:szCs w:val="24"/>
              </w:rPr>
              <w:t xml:space="preserve">3.Принимает ответственность за принятые </w:t>
            </w:r>
            <w:proofErr w:type="spellStart"/>
            <w:r w:rsidRPr="00B634B8">
              <w:rPr>
                <w:rStyle w:val="211pt"/>
                <w:rFonts w:eastAsia="Calibri"/>
                <w:b w:val="0"/>
                <w:sz w:val="24"/>
                <w:szCs w:val="24"/>
              </w:rPr>
              <w:lastRenderedPageBreak/>
              <w:t>организационно</w:t>
            </w:r>
            <w:r w:rsidRPr="00B634B8">
              <w:rPr>
                <w:rStyle w:val="211pt"/>
                <w:rFonts w:eastAsia="Calibri"/>
                <w:b w:val="0"/>
                <w:sz w:val="24"/>
                <w:szCs w:val="24"/>
              </w:rPr>
              <w:softHyphen/>
              <w:t>управленческие</w:t>
            </w:r>
            <w:proofErr w:type="spellEnd"/>
            <w:r w:rsidRPr="00B634B8">
              <w:rPr>
                <w:rStyle w:val="211pt"/>
                <w:rFonts w:eastAsia="Calibri"/>
                <w:b w:val="0"/>
                <w:sz w:val="24"/>
                <w:szCs w:val="24"/>
              </w:rPr>
              <w:t xml:space="preserve"> решения.</w:t>
            </w:r>
          </w:p>
        </w:tc>
        <w:tc>
          <w:tcPr>
            <w:tcW w:w="3430" w:type="dxa"/>
          </w:tcPr>
          <w:p w14:paraId="4FF6EB3E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634B8">
              <w:rPr>
                <w:sz w:val="24"/>
                <w:szCs w:val="24"/>
              </w:rPr>
              <w:lastRenderedPageBreak/>
              <w:t xml:space="preserve">1.Уметь: организовывать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работу в команде, ставит цели командной работы при решении проблем в </w:t>
            </w:r>
            <w:r w:rsidRPr="00B634B8">
              <w:rPr>
                <w:sz w:val="24"/>
                <w:szCs w:val="24"/>
              </w:rPr>
              <w:t>области т</w:t>
            </w:r>
            <w:r w:rsidRPr="00B634B8">
              <w:rPr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B634B8">
              <w:rPr>
                <w:rStyle w:val="211pt"/>
                <w:b w:val="0"/>
                <w:sz w:val="24"/>
                <w:szCs w:val="24"/>
              </w:rPr>
              <w:t>.</w:t>
            </w:r>
          </w:p>
          <w:p w14:paraId="4EAB9567" w14:textId="77777777" w:rsidR="006A59A1" w:rsidRPr="00B634B8" w:rsidRDefault="006A59A1" w:rsidP="00F34F3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634B8">
              <w:rPr>
                <w:sz w:val="24"/>
                <w:szCs w:val="24"/>
              </w:rPr>
              <w:t xml:space="preserve">Знать: теоретические основы организации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работы в команде, ставит цели командной работы при решении проблем в </w:t>
            </w:r>
            <w:r w:rsidRPr="00B634B8">
              <w:rPr>
                <w:sz w:val="24"/>
                <w:szCs w:val="24"/>
              </w:rPr>
              <w:t>области т</w:t>
            </w:r>
            <w:r w:rsidRPr="00B634B8">
              <w:rPr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B634B8">
              <w:rPr>
                <w:rStyle w:val="211pt"/>
                <w:b w:val="0"/>
                <w:sz w:val="24"/>
                <w:szCs w:val="24"/>
              </w:rPr>
              <w:t>.</w:t>
            </w:r>
          </w:p>
          <w:p w14:paraId="278F6158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96270A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634B8">
              <w:rPr>
                <w:sz w:val="24"/>
                <w:szCs w:val="24"/>
              </w:rPr>
              <w:t xml:space="preserve">2.Уметь: вырабатывать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командную стратегию для достижения поставленной цели на основе задач и методов их решения для целей </w:t>
            </w:r>
            <w:r w:rsidRPr="00B634B8">
              <w:rPr>
                <w:sz w:val="24"/>
                <w:szCs w:val="24"/>
              </w:rPr>
              <w:t>т</w:t>
            </w:r>
            <w:r w:rsidRPr="00B634B8">
              <w:rPr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B634B8">
              <w:rPr>
                <w:rStyle w:val="211pt"/>
                <w:b w:val="0"/>
                <w:sz w:val="24"/>
                <w:szCs w:val="24"/>
              </w:rPr>
              <w:t>.</w:t>
            </w:r>
          </w:p>
          <w:p w14:paraId="15647BB5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Знать: теоретические основы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командной стратегии для достижения поставленной цели на основе задач и методов их решения для целей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т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t>аможенно-</w:t>
            </w:r>
            <w:r w:rsidRPr="00B634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тарифного и налогового регулирования внешнеэкономической деятельности</w:t>
            </w:r>
            <w:r w:rsidRPr="00B634B8">
              <w:rPr>
                <w:rStyle w:val="211pt"/>
                <w:b w:val="0"/>
                <w:sz w:val="24"/>
                <w:szCs w:val="24"/>
              </w:rPr>
              <w:t>.</w:t>
            </w:r>
          </w:p>
          <w:p w14:paraId="4AEA96C2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A67FAC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634B8">
              <w:rPr>
                <w:sz w:val="24"/>
                <w:szCs w:val="24"/>
              </w:rPr>
              <w:t xml:space="preserve">3.Уметь: принимать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ответственность за принятые </w:t>
            </w:r>
            <w:proofErr w:type="spellStart"/>
            <w:r w:rsidRPr="00B634B8">
              <w:rPr>
                <w:rStyle w:val="211pt"/>
                <w:b w:val="0"/>
                <w:sz w:val="24"/>
                <w:szCs w:val="24"/>
              </w:rPr>
              <w:t>организационно</w:t>
            </w:r>
            <w:r w:rsidRPr="00B634B8">
              <w:rPr>
                <w:rStyle w:val="211pt"/>
                <w:b w:val="0"/>
                <w:sz w:val="24"/>
                <w:szCs w:val="24"/>
              </w:rPr>
              <w:softHyphen/>
              <w:t>управленческие</w:t>
            </w:r>
            <w:proofErr w:type="spellEnd"/>
            <w:r w:rsidRPr="00B634B8">
              <w:rPr>
                <w:rStyle w:val="211pt"/>
                <w:b w:val="0"/>
                <w:sz w:val="24"/>
                <w:szCs w:val="24"/>
              </w:rPr>
              <w:t xml:space="preserve"> решения в области </w:t>
            </w:r>
            <w:r w:rsidRPr="00B634B8">
              <w:rPr>
                <w:sz w:val="24"/>
                <w:szCs w:val="24"/>
              </w:rPr>
              <w:t>т</w:t>
            </w:r>
            <w:r w:rsidRPr="00B634B8">
              <w:rPr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B634B8">
              <w:rPr>
                <w:rStyle w:val="211pt"/>
                <w:b w:val="0"/>
                <w:sz w:val="24"/>
                <w:szCs w:val="24"/>
              </w:rPr>
              <w:t>.</w:t>
            </w:r>
          </w:p>
          <w:p w14:paraId="227CB23E" w14:textId="77777777" w:rsidR="006A59A1" w:rsidRPr="00B634B8" w:rsidRDefault="006A59A1" w:rsidP="00F34F39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634B8">
              <w:rPr>
                <w:sz w:val="24"/>
                <w:szCs w:val="24"/>
              </w:rPr>
              <w:t xml:space="preserve">Знать: о типах </w:t>
            </w:r>
            <w:r w:rsidRPr="00B634B8">
              <w:rPr>
                <w:rStyle w:val="211pt"/>
                <w:b w:val="0"/>
                <w:sz w:val="24"/>
                <w:szCs w:val="24"/>
              </w:rPr>
              <w:t xml:space="preserve">ответственности за принятые </w:t>
            </w:r>
            <w:proofErr w:type="spellStart"/>
            <w:r w:rsidRPr="00B634B8">
              <w:rPr>
                <w:rStyle w:val="211pt"/>
                <w:b w:val="0"/>
                <w:sz w:val="24"/>
                <w:szCs w:val="24"/>
              </w:rPr>
              <w:t>организационно</w:t>
            </w:r>
            <w:r w:rsidRPr="00B634B8">
              <w:rPr>
                <w:rStyle w:val="211pt"/>
                <w:b w:val="0"/>
                <w:sz w:val="24"/>
                <w:szCs w:val="24"/>
              </w:rPr>
              <w:softHyphen/>
              <w:t>управленческие</w:t>
            </w:r>
            <w:proofErr w:type="spellEnd"/>
            <w:r w:rsidRPr="00B634B8">
              <w:rPr>
                <w:rStyle w:val="211pt"/>
                <w:b w:val="0"/>
                <w:sz w:val="24"/>
                <w:szCs w:val="24"/>
              </w:rPr>
              <w:t xml:space="preserve"> решения в области </w:t>
            </w:r>
            <w:r w:rsidRPr="00B634B8">
              <w:rPr>
                <w:sz w:val="24"/>
                <w:szCs w:val="24"/>
              </w:rPr>
              <w:t>т</w:t>
            </w:r>
            <w:r w:rsidRPr="00B634B8">
              <w:rPr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B634B8">
              <w:rPr>
                <w:rStyle w:val="211pt"/>
                <w:b w:val="0"/>
                <w:sz w:val="24"/>
                <w:szCs w:val="24"/>
              </w:rPr>
              <w:t>.</w:t>
            </w:r>
          </w:p>
        </w:tc>
      </w:tr>
      <w:tr w:rsidR="006A59A1" w:rsidRPr="00B634B8" w14:paraId="331A5CC8" w14:textId="77777777" w:rsidTr="00B634B8">
        <w:tc>
          <w:tcPr>
            <w:tcW w:w="959" w:type="dxa"/>
          </w:tcPr>
          <w:p w14:paraId="2934E0F9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2268" w:type="dxa"/>
          </w:tcPr>
          <w:p w14:paraId="6CA775FD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Способность управлять проектом на всех этапах жизненного цикла</w:t>
            </w:r>
          </w:p>
        </w:tc>
        <w:tc>
          <w:tcPr>
            <w:tcW w:w="2410" w:type="dxa"/>
          </w:tcPr>
          <w:p w14:paraId="6F665A53" w14:textId="77777777" w:rsidR="006A59A1" w:rsidRPr="00B634B8" w:rsidRDefault="006A59A1" w:rsidP="00407FA1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Применяет основные инструменты планирования проекта, в частности, формирует иерархическую структуру работ, расписание проекта, необходимые ресурсы стоимость и бюджет, планирует закупки, коммуникации качества и управления рисками проекта и др.</w:t>
            </w:r>
          </w:p>
          <w:p w14:paraId="44A42640" w14:textId="77777777" w:rsidR="006A59A1" w:rsidRPr="00B634B8" w:rsidRDefault="006A59A1" w:rsidP="00F34F39">
            <w:pPr>
              <w:pStyle w:val="a3"/>
              <w:tabs>
                <w:tab w:val="left" w:pos="36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5C4814" w14:textId="77777777" w:rsidR="006A59A1" w:rsidRPr="00B634B8" w:rsidRDefault="006A59A1" w:rsidP="00407FA1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430" w:type="dxa"/>
          </w:tcPr>
          <w:p w14:paraId="37461782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 xml:space="preserve"> основные инструменты планирования проекта.</w:t>
            </w:r>
          </w:p>
          <w:p w14:paraId="1700B3D1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применять на практике</w:t>
            </w: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основные инструменты планирования проекта.</w:t>
            </w:r>
          </w:p>
          <w:p w14:paraId="10FF0762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CB05C2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A89E12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C4F407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D28211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D491A2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E3A3F4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15B903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6754BF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2B071E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BCE623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B634B8">
              <w:rPr>
                <w:rFonts w:ascii="Times New Roman" w:hAnsi="Times New Roman"/>
                <w:i/>
                <w:sz w:val="24"/>
                <w:szCs w:val="24"/>
              </w:rPr>
              <w:t xml:space="preserve">знать: теоретические положения по руководству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исполнителями проекта, инструментам контроля содержания и управления изменениями в проекте, реализации мероприятий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  <w:p w14:paraId="4ED59731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 уметь: применять на практике </w:t>
            </w:r>
            <w:r w:rsidRPr="00B634B8">
              <w:rPr>
                <w:rFonts w:ascii="Times New Roman" w:hAnsi="Times New Roman"/>
                <w:sz w:val="24"/>
                <w:szCs w:val="24"/>
              </w:rPr>
              <w:t>инструменты контроля содержания и управления изменениями в проекте.</w:t>
            </w:r>
          </w:p>
          <w:p w14:paraId="731621C4" w14:textId="77777777" w:rsidR="006A59A1" w:rsidRPr="00B634B8" w:rsidRDefault="006A59A1" w:rsidP="00F34F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9A1" w:rsidRPr="00B634B8" w14:paraId="49E13333" w14:textId="77777777" w:rsidTr="00B634B8">
        <w:tc>
          <w:tcPr>
            <w:tcW w:w="959" w:type="dxa"/>
          </w:tcPr>
          <w:p w14:paraId="156632CF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268" w:type="dxa"/>
          </w:tcPr>
          <w:p w14:paraId="0CB7F3FD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410" w:type="dxa"/>
          </w:tcPr>
          <w:p w14:paraId="0817DAA6" w14:textId="77777777" w:rsidR="006A59A1" w:rsidRPr="00B634B8" w:rsidRDefault="006A59A1" w:rsidP="00407FA1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Применяет методы прикладных научных исследований.</w:t>
            </w:r>
          </w:p>
          <w:p w14:paraId="162BCC74" w14:textId="77777777" w:rsidR="006A59A1" w:rsidRPr="00B634B8" w:rsidRDefault="006A59A1" w:rsidP="00F34F39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4F2FD2" w14:textId="77777777" w:rsidR="006A59A1" w:rsidRPr="00B634B8" w:rsidRDefault="006A59A1" w:rsidP="00F34F39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EA4F2C" w14:textId="77777777" w:rsidR="006A59A1" w:rsidRPr="00B634B8" w:rsidRDefault="006A59A1" w:rsidP="00407FA1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00EC3A8F" w14:textId="77777777" w:rsidR="006A59A1" w:rsidRPr="00B634B8" w:rsidRDefault="006A59A1" w:rsidP="00407FA1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Выдвигает самостоятельные гипотезы.</w:t>
            </w:r>
          </w:p>
          <w:p w14:paraId="018F1ED3" w14:textId="77777777" w:rsidR="006A59A1" w:rsidRPr="00B634B8" w:rsidRDefault="006A59A1" w:rsidP="00F34F39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9E31D5" w14:textId="77777777" w:rsidR="006A59A1" w:rsidRPr="00B634B8" w:rsidRDefault="006A59A1" w:rsidP="00407FA1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430" w:type="dxa"/>
          </w:tcPr>
          <w:p w14:paraId="51EAB206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1.Уметь использовать методы прикладных научных исследований в процессе проведения НИР.</w:t>
            </w:r>
          </w:p>
          <w:p w14:paraId="33BC6227" w14:textId="6F0286CD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Знать теоретические положения по методам прикладных научных исследований.</w:t>
            </w:r>
          </w:p>
          <w:p w14:paraId="5D0E4111" w14:textId="77777777" w:rsidR="006A59A1" w:rsidRPr="00B634B8" w:rsidRDefault="006A59A1" w:rsidP="00F34F39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2.Уметь: применять на практике новые методы и методики исследования.</w:t>
            </w:r>
          </w:p>
          <w:p w14:paraId="06E30D49" w14:textId="3A8075A2" w:rsidR="006A59A1" w:rsidRPr="00B634B8" w:rsidRDefault="00FC5C57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59A1" w:rsidRPr="00B634B8">
              <w:rPr>
                <w:rFonts w:ascii="Times New Roman" w:hAnsi="Times New Roman"/>
                <w:sz w:val="24"/>
                <w:szCs w:val="24"/>
              </w:rPr>
              <w:t>Знать: теоретические основы новых методов и методик проведения исследования.</w:t>
            </w:r>
          </w:p>
          <w:p w14:paraId="4F815068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F68A09" w14:textId="77777777" w:rsidR="00F34F39" w:rsidRPr="00B634B8" w:rsidRDefault="00F34F39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1A5675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3.Уметь: самостоятельно формулировать гипотезы научных исследований.</w:t>
            </w:r>
          </w:p>
          <w:p w14:paraId="6473A284" w14:textId="461DBE6B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 xml:space="preserve">Знать алгоритм составления гипотез научных исследований. </w:t>
            </w:r>
          </w:p>
          <w:p w14:paraId="432E7DE4" w14:textId="77777777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4.Уметь оформлять результаты исследований в форме аналитических записок, докладов и научных статей по требованиям стандартов к научным работам.</w:t>
            </w:r>
          </w:p>
          <w:p w14:paraId="69A068CB" w14:textId="66904980" w:rsidR="006A59A1" w:rsidRPr="00B634B8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4B8">
              <w:rPr>
                <w:rFonts w:ascii="Times New Roman" w:hAnsi="Times New Roman"/>
                <w:sz w:val="24"/>
                <w:szCs w:val="24"/>
              </w:rPr>
              <w:t>Знать правила оформления результатов научных исследований.</w:t>
            </w:r>
          </w:p>
        </w:tc>
      </w:tr>
    </w:tbl>
    <w:p w14:paraId="714030C2" w14:textId="77777777" w:rsidR="00B634B8" w:rsidRDefault="00B634B8" w:rsidP="00BF01DE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2F62500B" w14:textId="77777777" w:rsidR="00B634B8" w:rsidRDefault="00B634B8" w:rsidP="00BF01DE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35619FBB" w14:textId="77777777" w:rsidR="00B634B8" w:rsidRDefault="00B634B8" w:rsidP="00BF01DE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F76043E" w14:textId="1903F532" w:rsidR="00BF01DE" w:rsidRPr="006A5986" w:rsidRDefault="00B634B8" w:rsidP="00BF01DE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634B8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Для направления подготовки 38.04.01 «Экономика», направленность программы магистратуры: </w:t>
      </w:r>
      <w:r w:rsidR="00BF01DE" w:rsidRPr="006A5986">
        <w:rPr>
          <w:rFonts w:ascii="Times New Roman" w:eastAsia="Times New Roman" w:hAnsi="Times New Roman"/>
          <w:b/>
          <w:sz w:val="28"/>
          <w:szCs w:val="28"/>
        </w:rPr>
        <w:t>Международные налоговые отношения (</w:t>
      </w:r>
      <w:r w:rsidR="00BF01DE" w:rsidRPr="006A5986">
        <w:rPr>
          <w:rFonts w:ascii="Times New Roman" w:eastAsia="Times New Roman" w:hAnsi="Times New Roman"/>
          <w:b/>
          <w:sz w:val="28"/>
          <w:szCs w:val="28"/>
          <w:lang w:val="en-GB"/>
        </w:rPr>
        <w:t>International</w:t>
      </w:r>
      <w:r w:rsidR="00BF01DE" w:rsidRPr="006A598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BF01DE" w:rsidRPr="006A5986">
        <w:rPr>
          <w:rFonts w:ascii="Times New Roman" w:eastAsia="Times New Roman" w:hAnsi="Times New Roman"/>
          <w:b/>
          <w:sz w:val="28"/>
          <w:szCs w:val="28"/>
          <w:lang w:val="en-GB"/>
        </w:rPr>
        <w:t>Tax</w:t>
      </w:r>
      <w:r w:rsidR="00BF01DE" w:rsidRPr="006A598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BF01DE" w:rsidRPr="006A5986">
        <w:rPr>
          <w:rFonts w:ascii="Times New Roman" w:eastAsia="Times New Roman" w:hAnsi="Times New Roman"/>
          <w:b/>
          <w:sz w:val="28"/>
          <w:szCs w:val="28"/>
          <w:lang w:val="en-GB"/>
        </w:rPr>
        <w:t>Relations</w:t>
      </w:r>
      <w:r>
        <w:rPr>
          <w:rFonts w:ascii="Times New Roman" w:eastAsia="Times New Roman" w:hAnsi="Times New Roman"/>
          <w:b/>
          <w:sz w:val="28"/>
          <w:szCs w:val="28"/>
        </w:rPr>
        <w:t>)»</w:t>
      </w:r>
    </w:p>
    <w:tbl>
      <w:tblPr>
        <w:tblStyle w:val="ab"/>
        <w:tblW w:w="9209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2410"/>
        <w:gridCol w:w="3572"/>
      </w:tblGrid>
      <w:tr w:rsidR="00BF01DE" w:rsidRPr="00E6798E" w14:paraId="2F76096F" w14:textId="77777777" w:rsidTr="00E6798E">
        <w:tc>
          <w:tcPr>
            <w:tcW w:w="959" w:type="dxa"/>
          </w:tcPr>
          <w:p w14:paraId="4D8D9AC2" w14:textId="77777777" w:rsidR="00BF01DE" w:rsidRPr="00E6798E" w:rsidRDefault="00BF01DE" w:rsidP="00BF01D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4C76F551" w14:textId="77777777" w:rsidR="00BF01DE" w:rsidRPr="00E6798E" w:rsidRDefault="00BF01DE" w:rsidP="00BF01D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0AAE1366" w14:textId="77777777" w:rsidR="00BF01DE" w:rsidRPr="00E6798E" w:rsidRDefault="00BF01DE" w:rsidP="00BF01D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72" w:type="dxa"/>
          </w:tcPr>
          <w:p w14:paraId="532AE3E7" w14:textId="77777777" w:rsidR="00BF01DE" w:rsidRPr="00E6798E" w:rsidRDefault="00BF01DE" w:rsidP="00BF01D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F01DE" w:rsidRPr="00E6798E" w14:paraId="730BDBA5" w14:textId="77777777" w:rsidTr="00E6798E">
        <w:tc>
          <w:tcPr>
            <w:tcW w:w="959" w:type="dxa"/>
          </w:tcPr>
          <w:p w14:paraId="5E54AC1B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ПКН-4</w:t>
            </w:r>
          </w:p>
        </w:tc>
        <w:tc>
          <w:tcPr>
            <w:tcW w:w="2268" w:type="dxa"/>
          </w:tcPr>
          <w:p w14:paraId="715B7E44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неопределенности.</w:t>
            </w:r>
          </w:p>
        </w:tc>
        <w:tc>
          <w:tcPr>
            <w:tcW w:w="2410" w:type="dxa"/>
          </w:tcPr>
          <w:p w14:paraId="5E07FD93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1. Формирует и применяет методики оценки эффективности экономических проектов в условиях применения налоговых соглашений.</w:t>
            </w:r>
          </w:p>
          <w:p w14:paraId="7397C871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0F1814D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FA3053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572" w:type="dxa"/>
          </w:tcPr>
          <w:p w14:paraId="781CD9AF" w14:textId="46926A88" w:rsidR="00BF01DE" w:rsidRPr="00E6798E" w:rsidRDefault="00086128" w:rsidP="00086128">
            <w:pPr>
              <w:widowControl w:val="0"/>
              <w:tabs>
                <w:tab w:val="left" w:pos="2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BF01DE" w:rsidRPr="00E6798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знать:</w:t>
            </w:r>
          </w:p>
          <w:p w14:paraId="05D80065" w14:textId="77777777" w:rsidR="00BF01DE" w:rsidRPr="00E6798E" w:rsidRDefault="00BF01DE" w:rsidP="00BF01DE">
            <w:pPr>
              <w:widowControl w:val="0"/>
              <w:ind w:left="12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Основные налоговые показатели дея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тельности организации и методику их </w:t>
            </w:r>
            <w:proofErr w:type="spellStart"/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расчетав</w:t>
            </w:r>
            <w:proofErr w:type="spellEnd"/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условиях применения налоговых соглашений. </w:t>
            </w:r>
          </w:p>
          <w:p w14:paraId="4A93D2DF" w14:textId="77777777" w:rsidR="00BF01DE" w:rsidRPr="00E6798E" w:rsidRDefault="00BF01DE" w:rsidP="00BF01D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</w:p>
          <w:p w14:paraId="240D86FC" w14:textId="77777777" w:rsidR="00BF01DE" w:rsidRPr="00E6798E" w:rsidRDefault="00BF01DE" w:rsidP="00BF01DE">
            <w:pPr>
              <w:widowControl w:val="0"/>
              <w:spacing w:after="7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Производить расчет основных налого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вых показателей деятельности органи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зации с учетом применения налоговых соглашений;</w:t>
            </w:r>
          </w:p>
          <w:p w14:paraId="36004073" w14:textId="1C2DB934" w:rsidR="00BF01DE" w:rsidRPr="00E6798E" w:rsidRDefault="00086128" w:rsidP="00086128">
            <w:pPr>
              <w:widowControl w:val="0"/>
              <w:tabs>
                <w:tab w:val="left" w:pos="230"/>
              </w:tabs>
              <w:spacing w:before="7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="00BF01DE" w:rsidRPr="00E6798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знать:</w:t>
            </w:r>
          </w:p>
          <w:p w14:paraId="42B53985" w14:textId="77777777" w:rsidR="00BF01DE" w:rsidRPr="00E6798E" w:rsidRDefault="00BF01DE" w:rsidP="00BF01DE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понятие налоговой нагрузки и налого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вого потенциала, методику их расчета.</w:t>
            </w:r>
          </w:p>
          <w:p w14:paraId="3D6C7091" w14:textId="77777777" w:rsidR="00BF01DE" w:rsidRPr="00E6798E" w:rsidRDefault="00BF01DE" w:rsidP="00BF01D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</w:p>
          <w:p w14:paraId="04274EEF" w14:textId="77777777" w:rsidR="00BF01DE" w:rsidRPr="00E6798E" w:rsidRDefault="00BF01DE" w:rsidP="00BF01D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формулировать выводы на основе про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веденного исследования для принятия управленческих решений о реализации налоговой политики в виде уточнений действующих методик и аналитиче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ских материалов.</w:t>
            </w:r>
          </w:p>
        </w:tc>
      </w:tr>
      <w:tr w:rsidR="00BF01DE" w:rsidRPr="00E6798E" w14:paraId="33E558EF" w14:textId="77777777" w:rsidTr="00E6798E">
        <w:tc>
          <w:tcPr>
            <w:tcW w:w="959" w:type="dxa"/>
          </w:tcPr>
          <w:p w14:paraId="28F64B52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УК-3</w:t>
            </w:r>
          </w:p>
        </w:tc>
        <w:tc>
          <w:tcPr>
            <w:tcW w:w="2268" w:type="dxa"/>
          </w:tcPr>
          <w:p w14:paraId="0BB43E5E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эффективности.</w:t>
            </w:r>
          </w:p>
        </w:tc>
        <w:tc>
          <w:tcPr>
            <w:tcW w:w="2410" w:type="dxa"/>
          </w:tcPr>
          <w:p w14:paraId="1CC94AC2" w14:textId="62C2EB50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  <w:r w:rsidR="00BC5630" w:rsidRPr="00E679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ACA35FA" w14:textId="498E2B4E" w:rsidR="00BC5630" w:rsidRPr="00E6798E" w:rsidRDefault="00BC5630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E2032B0" w14:textId="77777777" w:rsidR="00BC5630" w:rsidRPr="00E6798E" w:rsidRDefault="00BC5630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145A733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182C4E9C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6D06C8B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14:paraId="34E10157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6FD2F5D" w14:textId="1B965F62" w:rsidR="00BF01DE" w:rsidRPr="00E6798E" w:rsidRDefault="00BF01DE" w:rsidP="00BC5630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4. Определяет и демонстрирует методы повы</w:t>
            </w:r>
            <w:r w:rsidR="00BC5630" w:rsidRPr="00E6798E">
              <w:rPr>
                <w:rFonts w:ascii="Times New Roman" w:hAnsi="Times New Roman"/>
                <w:sz w:val="24"/>
                <w:szCs w:val="24"/>
              </w:rPr>
              <w:t>шения эффективности собственной.</w:t>
            </w:r>
          </w:p>
        </w:tc>
        <w:tc>
          <w:tcPr>
            <w:tcW w:w="3572" w:type="dxa"/>
          </w:tcPr>
          <w:p w14:paraId="2A0EC493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1.уметь:</w:t>
            </w:r>
            <w:r w:rsidRPr="00E6798E">
              <w:rPr>
                <w:rFonts w:ascii="Times New Roman" w:hAnsi="Times New Roman"/>
                <w:sz w:val="24"/>
                <w:szCs w:val="24"/>
              </w:rPr>
              <w:tab/>
              <w:t>проводить анализ социальной ситуации по объекту исследования.</w:t>
            </w:r>
          </w:p>
          <w:p w14:paraId="13980150" w14:textId="3A0AF54A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E6798E">
              <w:rPr>
                <w:rFonts w:ascii="Times New Roman" w:hAnsi="Times New Roman"/>
                <w:sz w:val="24"/>
                <w:szCs w:val="24"/>
              </w:rPr>
              <w:t xml:space="preserve"> приемы по оценке ситуации по объекту исследования и требования к нему;</w:t>
            </w:r>
          </w:p>
          <w:p w14:paraId="5170FCCF" w14:textId="6577061A" w:rsidR="00637328" w:rsidRPr="00E6798E" w:rsidRDefault="00637328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31F12F" w14:textId="08CC6A08" w:rsidR="00637328" w:rsidRPr="00E6798E" w:rsidRDefault="00637328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50C65C3" w14:textId="7C458FC4" w:rsidR="00637328" w:rsidRPr="00E6798E" w:rsidRDefault="00637328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3A954BB" w14:textId="77777777" w:rsidR="00637328" w:rsidRPr="00E6798E" w:rsidRDefault="00637328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771F99" w14:textId="77777777" w:rsidR="00BF01DE" w:rsidRPr="00E6798E" w:rsidRDefault="00BF01DE" w:rsidP="00BF01DE">
            <w:pPr>
              <w:widowControl w:val="0"/>
              <w:tabs>
                <w:tab w:val="left" w:pos="869"/>
              </w:tabs>
              <w:spacing w:before="1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2. уметь: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реализовывать свой личност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ный потенциал при проведении иссле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дования.</w:t>
            </w:r>
          </w:p>
          <w:p w14:paraId="7A03F9A2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E6798E">
              <w:rPr>
                <w:rFonts w:ascii="Times New Roman" w:hAnsi="Times New Roman"/>
                <w:sz w:val="24"/>
                <w:szCs w:val="24"/>
              </w:rPr>
              <w:t xml:space="preserve"> приемы для развития своего личностного потенциала и собственной деятельности;</w:t>
            </w:r>
          </w:p>
          <w:p w14:paraId="058CBFE1" w14:textId="04DEA6B2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CADB88D" w14:textId="19FACC85" w:rsidR="00637328" w:rsidRPr="00E6798E" w:rsidRDefault="00637328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584C8F5" w14:textId="77777777" w:rsidR="00637328" w:rsidRPr="00E6798E" w:rsidRDefault="00637328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A9D051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E6798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уметь: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выделять главные направле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 своей деятельности;</w:t>
            </w:r>
          </w:p>
          <w:p w14:paraId="24A96208" w14:textId="77777777" w:rsidR="00BF01DE" w:rsidRPr="00E6798E" w:rsidRDefault="00BF01DE" w:rsidP="00BF01DE">
            <w:pPr>
              <w:widowControl w:val="0"/>
              <w:spacing w:after="7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знать: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методики ранжирования задач по важности;</w:t>
            </w:r>
          </w:p>
          <w:p w14:paraId="1122A600" w14:textId="77777777" w:rsidR="00BF01DE" w:rsidRPr="00E6798E" w:rsidRDefault="00BF01DE" w:rsidP="00BF01DE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4.уметь: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теоретические знания при выборе методов повышения эффективности собственной деятель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ности.</w:t>
            </w:r>
          </w:p>
          <w:p w14:paraId="79470059" w14:textId="77777777" w:rsidR="00BF01DE" w:rsidRPr="00E6798E" w:rsidRDefault="00BF01DE" w:rsidP="00BF01DE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знать: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повышения эффектив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ности собственной деятельности;</w:t>
            </w:r>
          </w:p>
        </w:tc>
      </w:tr>
      <w:tr w:rsidR="00BF01DE" w:rsidRPr="00E6798E" w14:paraId="04C4109A" w14:textId="77777777" w:rsidTr="00E6798E">
        <w:tc>
          <w:tcPr>
            <w:tcW w:w="959" w:type="dxa"/>
          </w:tcPr>
          <w:p w14:paraId="00919362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2268" w:type="dxa"/>
          </w:tcPr>
          <w:p w14:paraId="6BCFBFCF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Способность управлять проектом на всех этапах его жизненного цикла.</w:t>
            </w:r>
          </w:p>
        </w:tc>
        <w:tc>
          <w:tcPr>
            <w:tcW w:w="2410" w:type="dxa"/>
          </w:tcPr>
          <w:p w14:paraId="1BFE64A9" w14:textId="14BCC1CB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28633900" w14:textId="1EF68503" w:rsidR="00BC5630" w:rsidRPr="00E6798E" w:rsidRDefault="00BC5630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598DBE" w14:textId="77DB139F" w:rsidR="00BC5630" w:rsidRPr="00E6798E" w:rsidRDefault="00BC5630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A8CBD4A" w14:textId="1AE330BB" w:rsidR="00BC5630" w:rsidRPr="00E6798E" w:rsidRDefault="00BC5630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D1303B" w14:textId="77777777" w:rsidR="00BC5630" w:rsidRPr="00E6798E" w:rsidRDefault="00BC5630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9685B2C" w14:textId="0C44FF29" w:rsidR="00BF01DE" w:rsidRPr="00E6798E" w:rsidRDefault="00BF01DE" w:rsidP="00BC5630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  <w:r w:rsidR="00BC5630" w:rsidRPr="00E679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72" w:type="dxa"/>
          </w:tcPr>
          <w:p w14:paraId="037E6E2C" w14:textId="05057943" w:rsidR="00BF01DE" w:rsidRPr="00E6798E" w:rsidRDefault="00BF01DE" w:rsidP="00407FA1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20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798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знать:</w:t>
            </w:r>
          </w:p>
          <w:p w14:paraId="24553087" w14:textId="77777777" w:rsidR="00BF01DE" w:rsidRPr="00E6798E" w:rsidRDefault="00BF01DE" w:rsidP="00BF01DE">
            <w:pPr>
              <w:widowControl w:val="0"/>
              <w:ind w:left="12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положения налогового законодатель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ства для применения в налоговом пла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нировании. </w:t>
            </w:r>
          </w:p>
          <w:p w14:paraId="73337AC4" w14:textId="77777777" w:rsidR="00BF01DE" w:rsidRPr="00E6798E" w:rsidRDefault="00BF01DE" w:rsidP="00BF01DE">
            <w:pPr>
              <w:widowControl w:val="0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</w:p>
          <w:p w14:paraId="18F9953C" w14:textId="77777777" w:rsidR="00BF01DE" w:rsidRPr="00E6798E" w:rsidRDefault="00BF01DE" w:rsidP="00BF01D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применять основные инструменты налогового планирования, в частности, формировать иерархическую струк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туру плана, сроки выполнения и др. в условиях применения налоговых соглашений</w:t>
            </w:r>
          </w:p>
          <w:p w14:paraId="39DEE528" w14:textId="77777777" w:rsidR="00BF01DE" w:rsidRPr="00E6798E" w:rsidRDefault="00BF01DE" w:rsidP="00BF01DE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3709F883" w14:textId="77777777" w:rsidR="00BF01DE" w:rsidRPr="00E6798E" w:rsidRDefault="00BF01DE" w:rsidP="00BF01DE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148F9049" w14:textId="77777777" w:rsidR="00BF01DE" w:rsidRPr="00E6798E" w:rsidRDefault="00BF01DE" w:rsidP="00BF01DE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629EFA10" w14:textId="77777777" w:rsidR="00BF01DE" w:rsidRPr="00E6798E" w:rsidRDefault="00BF01DE" w:rsidP="00BF01DE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07EC24D6" w14:textId="77777777" w:rsidR="00BF01DE" w:rsidRPr="00E6798E" w:rsidRDefault="00BF01DE" w:rsidP="00BF01DE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094DE43C" w14:textId="77777777" w:rsidR="00BF01DE" w:rsidRPr="00E6798E" w:rsidRDefault="00BF01DE" w:rsidP="00BF01DE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0C399802" w14:textId="77777777" w:rsidR="00BF01DE" w:rsidRPr="00E6798E" w:rsidRDefault="00BF01DE" w:rsidP="00BF01DE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18893FC6" w14:textId="77777777" w:rsidR="00BF01DE" w:rsidRPr="00E6798E" w:rsidRDefault="00BF01DE" w:rsidP="00BF01DE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64604780" w14:textId="77777777" w:rsidR="00BF01DE" w:rsidRPr="00E6798E" w:rsidRDefault="00BF01DE" w:rsidP="00BF01DE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5CA3D8A8" w14:textId="77777777" w:rsidR="00BF01DE" w:rsidRPr="00E6798E" w:rsidRDefault="00BF01DE" w:rsidP="00BF01DE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14BB9919" w14:textId="77777777" w:rsidR="00BF01DE" w:rsidRPr="00E6798E" w:rsidRDefault="00BF01DE" w:rsidP="00BF01DE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7BED156B" w14:textId="77777777" w:rsidR="00BF01DE" w:rsidRPr="00E6798E" w:rsidRDefault="00BF01DE" w:rsidP="00BF01DE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515B92B2" w14:textId="77777777" w:rsidR="00BF01DE" w:rsidRPr="00E6798E" w:rsidRDefault="00BF01DE" w:rsidP="00BF01DE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2.знать:</w:t>
            </w:r>
          </w:p>
          <w:p w14:paraId="41179500" w14:textId="77777777" w:rsidR="00BF01DE" w:rsidRPr="00E6798E" w:rsidRDefault="00BF01DE" w:rsidP="00BF01D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практику применения методики нало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гового администрирования для выяв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ления использования налогоплатель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щиками схем минимизации </w:t>
            </w:r>
            <w:proofErr w:type="spellStart"/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налогооб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ложенияв</w:t>
            </w:r>
            <w:proofErr w:type="spellEnd"/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условиях применения налоговых соглашений.</w:t>
            </w:r>
          </w:p>
          <w:p w14:paraId="40BBEEC7" w14:textId="77777777" w:rsidR="00BF01DE" w:rsidRPr="00E6798E" w:rsidRDefault="00BF01DE" w:rsidP="00BF01D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применять налоговое законода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тельство и практики налогового адми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нистрирования для проверки финансо</w:t>
            </w:r>
            <w:r w:rsidRPr="00E679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вой отчетности в условиях применения налоговых соглашений;</w:t>
            </w:r>
          </w:p>
        </w:tc>
      </w:tr>
      <w:tr w:rsidR="00BF01DE" w:rsidRPr="00E6798E" w14:paraId="55C972E4" w14:textId="77777777" w:rsidTr="00E6798E">
        <w:tc>
          <w:tcPr>
            <w:tcW w:w="959" w:type="dxa"/>
          </w:tcPr>
          <w:p w14:paraId="70BDA248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268" w:type="dxa"/>
          </w:tcPr>
          <w:p w14:paraId="3607A928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Способность проводить</w:t>
            </w:r>
          </w:p>
          <w:p w14:paraId="5EF126E4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исследования, оценивать и результаты.</w:t>
            </w:r>
          </w:p>
        </w:tc>
        <w:tc>
          <w:tcPr>
            <w:tcW w:w="2410" w:type="dxa"/>
          </w:tcPr>
          <w:p w14:paraId="646DDDFB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1.Применяет методы прикладных научных исследований.</w:t>
            </w:r>
          </w:p>
          <w:p w14:paraId="65E9C843" w14:textId="723FE90B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DC4B47" w14:textId="24BC5E2E" w:rsidR="00637328" w:rsidRPr="00E6798E" w:rsidRDefault="00637328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75D9FC" w14:textId="52AA5FE9" w:rsidR="00637328" w:rsidRPr="00E6798E" w:rsidRDefault="00637328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D2E3DD1" w14:textId="77777777" w:rsidR="00637328" w:rsidRPr="00E6798E" w:rsidRDefault="00637328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4B4A9A0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DC3F8F" w14:textId="6A0AB871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 xml:space="preserve">2.Самостоятельно изучает новые методики и методы исследования, в том числе в новых видах профессиональной </w:t>
            </w:r>
            <w:proofErr w:type="gramStart"/>
            <w:r w:rsidRPr="00E6798E"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  <w:r w:rsidR="00BC5630" w:rsidRPr="00E6798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14:paraId="697F2205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D49082F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5CBE246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9B439D2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3.Выдвигает самостоятельные гипотезы.</w:t>
            </w:r>
          </w:p>
          <w:p w14:paraId="121B1571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412561C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E7E43A4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F5D1C2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lastRenderedPageBreak/>
              <w:t>4.Оформляет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572" w:type="dxa"/>
          </w:tcPr>
          <w:p w14:paraId="4D7CB786" w14:textId="77777777" w:rsidR="00BF01DE" w:rsidRPr="00E6798E" w:rsidRDefault="00BF01DE" w:rsidP="00BF01D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1.уметь:</w:t>
            </w:r>
          </w:p>
          <w:p w14:paraId="4499646C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применять методы прикладных научных исследований, в частности, распространенных в исследовании налоговых процессов в условиях применения налоговых соглашений;</w:t>
            </w:r>
          </w:p>
          <w:p w14:paraId="4BAE6DC8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E6798E">
              <w:rPr>
                <w:rFonts w:ascii="Times New Roman" w:hAnsi="Times New Roman"/>
                <w:sz w:val="24"/>
                <w:szCs w:val="24"/>
              </w:rPr>
              <w:t xml:space="preserve"> правила оформления результатов научной работы;</w:t>
            </w:r>
          </w:p>
          <w:p w14:paraId="7DB676BB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sz w:val="24"/>
                <w:szCs w:val="24"/>
              </w:rPr>
              <w:t>2. уметь:</w:t>
            </w:r>
            <w:r w:rsidRPr="00E6798E">
              <w:rPr>
                <w:rFonts w:ascii="Times New Roman" w:hAnsi="Times New Roman"/>
                <w:sz w:val="24"/>
                <w:szCs w:val="24"/>
              </w:rPr>
              <w:t xml:space="preserve"> самостоятельно изучать новые методики и методы исследования,</w:t>
            </w:r>
          </w:p>
          <w:p w14:paraId="5BF5E569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sz w:val="24"/>
                <w:szCs w:val="24"/>
              </w:rPr>
              <w:t>в том числе в налоговом администрировании;</w:t>
            </w:r>
          </w:p>
          <w:p w14:paraId="036EC231" w14:textId="5F972049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E6798E">
              <w:rPr>
                <w:rFonts w:ascii="Times New Roman" w:hAnsi="Times New Roman"/>
                <w:sz w:val="24"/>
                <w:szCs w:val="24"/>
              </w:rPr>
              <w:t xml:space="preserve"> новые методики и методы исследования, в том числе в налоговом администрировании;</w:t>
            </w:r>
          </w:p>
          <w:p w14:paraId="43BE70E1" w14:textId="043AE373" w:rsidR="00637328" w:rsidRPr="00E6798E" w:rsidRDefault="00637328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2345937" w14:textId="2B98B184" w:rsidR="00637328" w:rsidRPr="00E6798E" w:rsidRDefault="00637328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BDEE940" w14:textId="3FC210AB" w:rsidR="00637328" w:rsidRPr="00E6798E" w:rsidRDefault="00637328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3064EC2" w14:textId="7AB3813F" w:rsidR="00637328" w:rsidRPr="00E6798E" w:rsidRDefault="00637328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723BBB" w14:textId="77777777" w:rsidR="00637328" w:rsidRPr="00E6798E" w:rsidRDefault="00637328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B1C8B7F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1205BBC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3. уметь:</w:t>
            </w:r>
            <w:r w:rsidRPr="00E6798E">
              <w:rPr>
                <w:rFonts w:ascii="Times New Roman" w:hAnsi="Times New Roman"/>
                <w:sz w:val="24"/>
                <w:szCs w:val="24"/>
              </w:rPr>
              <w:t xml:space="preserve"> формулировать гипотезы научных исследований.</w:t>
            </w:r>
          </w:p>
          <w:p w14:paraId="716BF18B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E6798E">
              <w:rPr>
                <w:rFonts w:ascii="Times New Roman" w:hAnsi="Times New Roman"/>
                <w:sz w:val="24"/>
                <w:szCs w:val="24"/>
              </w:rPr>
              <w:t xml:space="preserve"> алгоритм работы по выдвижению гипотез научных исследований.</w:t>
            </w:r>
          </w:p>
          <w:p w14:paraId="551E4ED1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C2825E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sz w:val="24"/>
                <w:szCs w:val="24"/>
              </w:rPr>
              <w:t>4. уметь:</w:t>
            </w:r>
            <w:r w:rsidRPr="00E6798E">
              <w:rPr>
                <w:rFonts w:ascii="Times New Roman" w:hAnsi="Times New Roman"/>
                <w:sz w:val="24"/>
                <w:szCs w:val="24"/>
              </w:rPr>
              <w:t xml:space="preserve"> правильно оформлять аналитические записки, научные доклады;</w:t>
            </w:r>
          </w:p>
          <w:p w14:paraId="6F100CD6" w14:textId="77777777" w:rsidR="00BF01DE" w:rsidRPr="00E6798E" w:rsidRDefault="00BF01DE" w:rsidP="00BF01DE">
            <w:pPr>
              <w:rPr>
                <w:rFonts w:ascii="Times New Roman" w:hAnsi="Times New Roman"/>
                <w:sz w:val="24"/>
                <w:szCs w:val="24"/>
              </w:rPr>
            </w:pPr>
            <w:r w:rsidRPr="00E6798E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E6798E">
              <w:rPr>
                <w:rFonts w:ascii="Times New Roman" w:hAnsi="Times New Roman"/>
                <w:sz w:val="24"/>
                <w:szCs w:val="24"/>
              </w:rPr>
              <w:t xml:space="preserve"> правила оформления аналитических записок, научных докладов.</w:t>
            </w:r>
          </w:p>
        </w:tc>
      </w:tr>
    </w:tbl>
    <w:p w14:paraId="1F6A889A" w14:textId="2C4DB462" w:rsidR="005E655D" w:rsidRPr="00AC090C" w:rsidRDefault="005E655D" w:rsidP="00AC090C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550745D3" w14:textId="77777777" w:rsidR="005E655D" w:rsidRPr="004B1BFB" w:rsidRDefault="005E655D" w:rsidP="004B1BFB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>Задачами НИР по формированию указанных компетенций являются:</w:t>
      </w:r>
    </w:p>
    <w:p w14:paraId="130E8D3E" w14:textId="77777777" w:rsidR="005E655D" w:rsidRPr="004B1BFB" w:rsidRDefault="005E655D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 xml:space="preserve">формирование знаний об актуальных научных и научно-практических проблемах в области </w:t>
      </w:r>
      <w:r w:rsidR="004B1BFB" w:rsidRPr="004B1BFB">
        <w:rPr>
          <w:rFonts w:ascii="Times New Roman" w:hAnsi="Times New Roman"/>
          <w:sz w:val="28"/>
          <w:szCs w:val="28"/>
        </w:rPr>
        <w:t>таможенно-тарифного и налогового регулирования внешнеэкономической деятельности</w:t>
      </w:r>
      <w:r w:rsidRPr="004B1BFB">
        <w:rPr>
          <w:rFonts w:ascii="Times New Roman" w:hAnsi="Times New Roman"/>
          <w:sz w:val="28"/>
          <w:szCs w:val="28"/>
        </w:rPr>
        <w:t>;</w:t>
      </w:r>
    </w:p>
    <w:p w14:paraId="304D31FB" w14:textId="77777777" w:rsidR="005E655D" w:rsidRPr="004B1BFB" w:rsidRDefault="005E655D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 xml:space="preserve">обучение методологии научных исследований, методам сбора и систематизации информации, представленной в научной литературе; методологии проведения эмпирического исследования, способам и средствам профессионального изложения специальной </w:t>
      </w:r>
      <w:proofErr w:type="gramStart"/>
      <w:r w:rsidRPr="004B1BFB">
        <w:rPr>
          <w:rFonts w:ascii="Times New Roman" w:hAnsi="Times New Roman"/>
          <w:sz w:val="28"/>
          <w:szCs w:val="28"/>
        </w:rPr>
        <w:t>информации;  выработка</w:t>
      </w:r>
      <w:proofErr w:type="gramEnd"/>
      <w:r w:rsidRPr="004B1BFB">
        <w:rPr>
          <w:rFonts w:ascii="Times New Roman" w:hAnsi="Times New Roman"/>
          <w:sz w:val="28"/>
          <w:szCs w:val="28"/>
        </w:rPr>
        <w:t xml:space="preserve"> навыков выявления научной/научно-практической;</w:t>
      </w:r>
    </w:p>
    <w:p w14:paraId="1C833557" w14:textId="77777777" w:rsidR="005E655D" w:rsidRPr="004B1BFB" w:rsidRDefault="005E655D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 xml:space="preserve">проблемы, формулирования гипотезы, определения принципов и инструментария для проведения научного </w:t>
      </w:r>
      <w:proofErr w:type="gramStart"/>
      <w:r w:rsidRPr="004B1BFB">
        <w:rPr>
          <w:rFonts w:ascii="Times New Roman" w:hAnsi="Times New Roman"/>
          <w:sz w:val="28"/>
          <w:szCs w:val="28"/>
        </w:rPr>
        <w:t>исследования;  формирование</w:t>
      </w:r>
      <w:proofErr w:type="gramEnd"/>
      <w:r w:rsidRPr="004B1BFB">
        <w:rPr>
          <w:rFonts w:ascii="Times New Roman" w:hAnsi="Times New Roman"/>
          <w:sz w:val="28"/>
          <w:szCs w:val="28"/>
        </w:rPr>
        <w:t xml:space="preserve"> навыков ведения научной дискуссии, способов;</w:t>
      </w:r>
    </w:p>
    <w:p w14:paraId="70A20532" w14:textId="77777777" w:rsidR="005E655D" w:rsidRDefault="005E655D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>научной аргументации, в том числе в ходе публичный презентации и обсуждения результатов научных исследований (статьи, доклада на конференции, выпускной квалификационной работы и т.д.).</w:t>
      </w:r>
    </w:p>
    <w:p w14:paraId="3AEA55B3" w14:textId="77777777" w:rsidR="00424E67" w:rsidRDefault="00424E67" w:rsidP="00424E67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5E9140C4" w14:textId="77777777" w:rsidR="00424E67" w:rsidRPr="00424E67" w:rsidRDefault="00424E67" w:rsidP="00424E67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466D80D" w14:textId="271CB18F" w:rsidR="00BF510E" w:rsidRPr="006A5986" w:rsidRDefault="00BF510E" w:rsidP="00407FA1">
      <w:pPr>
        <w:pStyle w:val="1"/>
        <w:numPr>
          <w:ilvl w:val="0"/>
          <w:numId w:val="17"/>
        </w:numPr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" w:name="_Toc418076174"/>
      <w:r w:rsidRPr="006A5986">
        <w:rPr>
          <w:rFonts w:ascii="Times New Roman" w:hAnsi="Times New Roman" w:cs="Times New Roman"/>
          <w:bCs w:val="0"/>
          <w:sz w:val="28"/>
          <w:szCs w:val="28"/>
        </w:rPr>
        <w:lastRenderedPageBreak/>
        <w:t xml:space="preserve">Место </w:t>
      </w:r>
      <w:r w:rsidR="00815AB7" w:rsidRPr="006A5986">
        <w:rPr>
          <w:rFonts w:ascii="Times New Roman" w:hAnsi="Times New Roman" w:cs="Times New Roman"/>
          <w:bCs w:val="0"/>
          <w:sz w:val="28"/>
          <w:szCs w:val="28"/>
        </w:rPr>
        <w:t>НИР</w:t>
      </w:r>
      <w:r w:rsidRPr="006A5986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2"/>
    </w:p>
    <w:p w14:paraId="6C400283" w14:textId="4560C581" w:rsidR="005E2760" w:rsidRPr="006A5986" w:rsidRDefault="00E74666" w:rsidP="005E2760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6A5986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38.04.01 «Экономика», направленность программы магистратуры: «Налоги. Бухгалтерский учет. Налоговый консалтинг» </w:t>
      </w:r>
    </w:p>
    <w:p w14:paraId="6EAD4469" w14:textId="77777777" w:rsidR="00E74666" w:rsidRPr="00B1588C" w:rsidRDefault="00E74666" w:rsidP="00BF08E9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bCs w:val="0"/>
          <w:sz w:val="28"/>
          <w:szCs w:val="28"/>
        </w:rPr>
      </w:pPr>
      <w:bookmarkStart w:id="3" w:name="_Toc71725723"/>
      <w:r w:rsidRPr="00B1588C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НИР входит в блок Б.2 «Практика, в том числе Научно-исследовательская работа (НИР)» по направлению подготовки 38.04.01 «Экономика», направленность программы магистратуры «Налоги. Бухгалтерский учет. Налоговый консалтинг», связана со всеми дисциплинами, предусмотренными образовательной программой.</w:t>
      </w:r>
      <w:bookmarkEnd w:id="3"/>
      <w:r w:rsidRPr="00B1588C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 xml:space="preserve"> </w:t>
      </w:r>
    </w:p>
    <w:p w14:paraId="082674D9" w14:textId="14E3CADB" w:rsidR="00E74666" w:rsidRPr="00B1588C" w:rsidRDefault="00E74666" w:rsidP="00BF08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88C">
        <w:rPr>
          <w:rFonts w:ascii="Times New Roman" w:hAnsi="Times New Roman" w:cs="Times New Roman"/>
          <w:sz w:val="28"/>
          <w:szCs w:val="28"/>
        </w:rPr>
        <w:t xml:space="preserve">НИР базируется на сумме знаний, полученных студентами в процессе изучения базовых дисциплин </w:t>
      </w:r>
      <w:proofErr w:type="spellStart"/>
      <w:r w:rsidRPr="00E6798E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E6798E">
        <w:rPr>
          <w:rFonts w:ascii="Times New Roman" w:hAnsi="Times New Roman" w:cs="Times New Roman"/>
          <w:sz w:val="28"/>
          <w:szCs w:val="28"/>
        </w:rPr>
        <w:t xml:space="preserve"> </w:t>
      </w:r>
      <w:r w:rsidRPr="00B1588C">
        <w:rPr>
          <w:rFonts w:ascii="Times New Roman" w:hAnsi="Times New Roman" w:cs="Times New Roman"/>
          <w:sz w:val="28"/>
          <w:szCs w:val="28"/>
        </w:rPr>
        <w:t xml:space="preserve">«Налогообложение организаций», «Налогообложение физических лиц и предпринимательства» «Бухгалтерский учет и отчетность», «Финансы», «Организация и методика налогового консультирования», «Особенности налогообложения по видам деятельности», «Налоговое администрирование». </w:t>
      </w:r>
    </w:p>
    <w:p w14:paraId="465D5052" w14:textId="77777777" w:rsidR="00E74666" w:rsidRPr="00B1588C" w:rsidRDefault="00E74666" w:rsidP="00BF08E9">
      <w:pPr>
        <w:pStyle w:val="a3"/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Приступая к НИР, студенты должны:</w:t>
      </w:r>
    </w:p>
    <w:p w14:paraId="26C5BD80" w14:textId="77777777" w:rsidR="00424E67" w:rsidRPr="00B1588C" w:rsidRDefault="00424E67" w:rsidP="00407FA1">
      <w:pPr>
        <w:pStyle w:val="a3"/>
        <w:numPr>
          <w:ilvl w:val="0"/>
          <w:numId w:val="18"/>
        </w:numPr>
        <w:spacing w:after="0" w:line="360" w:lineRule="auto"/>
        <w:ind w:left="0" w:firstLine="992"/>
        <w:jc w:val="both"/>
        <w:rPr>
          <w:rFonts w:ascii="Times New Roman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Знать: регламент проведения научных исследований</w:t>
      </w:r>
    </w:p>
    <w:p w14:paraId="4D3976DB" w14:textId="77777777" w:rsidR="00424E67" w:rsidRPr="00B1588C" w:rsidRDefault="00424E67" w:rsidP="00407FA1">
      <w:pPr>
        <w:pStyle w:val="a3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Уметь: проводить анализ и исследование проблем, разрабатывать предложения по их устранению; использовать экономико-математический инструментарий для решения экономических задач;</w:t>
      </w:r>
    </w:p>
    <w:p w14:paraId="22DD6026" w14:textId="30919F21" w:rsidR="00424E67" w:rsidRPr="00B1588C" w:rsidRDefault="00424E67" w:rsidP="00407FA1">
      <w:pPr>
        <w:pStyle w:val="a3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Владеть: методическими подходами к анализу и решению научных проблем; навыками работы с первоисточниками, обобщать и интерпретировать полученную информацию.</w:t>
      </w:r>
    </w:p>
    <w:p w14:paraId="1789D929" w14:textId="5D927A38" w:rsidR="00E74666" w:rsidRPr="00B1588C" w:rsidRDefault="00E74666" w:rsidP="00BF08E9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588C">
        <w:rPr>
          <w:sz w:val="28"/>
          <w:szCs w:val="28"/>
        </w:rPr>
        <w:t xml:space="preserve">Основными формами проведения НИР выступают научно-методологические, научно-исследовательские, научно-практические семинары, предполагающие проведение научных дискуссий, тренингов, мастер-классов, презентаций, решение кейсов, а также предварительной защиты магистерских диссертаций. </w:t>
      </w:r>
    </w:p>
    <w:p w14:paraId="1E5CAB80" w14:textId="77777777" w:rsidR="00E74666" w:rsidRPr="00B1588C" w:rsidRDefault="00E74666" w:rsidP="00BF08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8C">
        <w:rPr>
          <w:rFonts w:ascii="Times New Roman" w:hAnsi="Times New Roman" w:cs="Times New Roman"/>
          <w:sz w:val="28"/>
          <w:szCs w:val="28"/>
        </w:rPr>
        <w:lastRenderedPageBreak/>
        <w:t>Участие в научно-исследовательской работе закладывает фундамент для подготовки, написания и защиты выпускной квалификационной (магистерской) работы, будущей научно-практической и научно-педагогической деятельности.</w:t>
      </w:r>
    </w:p>
    <w:p w14:paraId="056E76E0" w14:textId="77777777" w:rsidR="00424E67" w:rsidRDefault="00424E67" w:rsidP="00BA0DE0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sz w:val="28"/>
          <w:szCs w:val="28"/>
        </w:rPr>
      </w:pPr>
    </w:p>
    <w:p w14:paraId="642C0A6A" w14:textId="497BFC8F" w:rsidR="00BA0DE0" w:rsidRPr="00E6798E" w:rsidRDefault="00E6798E" w:rsidP="00BA0DE0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992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6798E">
        <w:rPr>
          <w:rFonts w:ascii="Times New Roman" w:hAnsi="Times New Roman"/>
          <w:b/>
          <w:sz w:val="28"/>
          <w:szCs w:val="28"/>
        </w:rPr>
        <w:t xml:space="preserve">Для направления подготовки 38.04.01 «Экономика», направленность программы магистратуры: </w:t>
      </w:r>
      <w:r w:rsidR="00BA0DE0" w:rsidRPr="00E6798E">
        <w:rPr>
          <w:rFonts w:ascii="Times New Roman" w:eastAsia="Times New Roman" w:hAnsi="Times New Roman"/>
          <w:b/>
          <w:sz w:val="28"/>
          <w:szCs w:val="28"/>
        </w:rPr>
        <w:t>Междун</w:t>
      </w:r>
      <w:r>
        <w:rPr>
          <w:rFonts w:ascii="Times New Roman" w:eastAsia="Times New Roman" w:hAnsi="Times New Roman"/>
          <w:b/>
          <w:sz w:val="28"/>
          <w:szCs w:val="28"/>
        </w:rPr>
        <w:t>ародное налоговое планирование»</w:t>
      </w:r>
    </w:p>
    <w:p w14:paraId="08987833" w14:textId="625FA6E3" w:rsidR="00BA0DE0" w:rsidRPr="007C46EF" w:rsidRDefault="00BA0DE0" w:rsidP="00BA0DE0">
      <w:pPr>
        <w:pStyle w:val="1"/>
        <w:tabs>
          <w:tab w:val="left" w:pos="993"/>
        </w:tabs>
        <w:spacing w:before="0" w:after="0" w:line="360" w:lineRule="auto"/>
        <w:ind w:firstLine="992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F6EC3">
        <w:rPr>
          <w:rFonts w:ascii="Times New Roman" w:hAnsi="Times New Roman" w:cs="Times New Roman"/>
          <w:b w:val="0"/>
          <w:bCs w:val="0"/>
          <w:sz w:val="28"/>
          <w:szCs w:val="28"/>
        </w:rPr>
        <w:t>НИР входит в блок Б.2 «Практики и НИР» по направлению подготовки 38.04.01 «Экономика</w:t>
      </w:r>
      <w:r w:rsidRPr="00F27958">
        <w:rPr>
          <w:rFonts w:ascii="Times New Roman" w:hAnsi="Times New Roman" w:cs="Times New Roman"/>
          <w:b w:val="0"/>
          <w:bCs w:val="0"/>
          <w:sz w:val="28"/>
          <w:szCs w:val="28"/>
        </w:rPr>
        <w:t>», направленность программы магистратуры</w:t>
      </w:r>
      <w:r w:rsidR="00293ED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“Международное налоговое планирование”</w:t>
      </w:r>
      <w:r w:rsidRPr="00AF6EC3">
        <w:rPr>
          <w:rFonts w:ascii="Times New Roman" w:hAnsi="Times New Roman" w:cs="Times New Roman"/>
          <w:b w:val="0"/>
          <w:bCs w:val="0"/>
          <w:sz w:val="28"/>
          <w:szCs w:val="28"/>
        </w:rPr>
        <w:t>, связана со всеми дисциплинами, предусмотренными образовательной программой.</w:t>
      </w:r>
    </w:p>
    <w:p w14:paraId="5C480163" w14:textId="1DE9EDDC" w:rsidR="00BA0DE0" w:rsidRPr="007C46EF" w:rsidRDefault="00BA0DE0" w:rsidP="00BA0DE0">
      <w:pPr>
        <w:tabs>
          <w:tab w:val="left" w:pos="993"/>
        </w:tabs>
        <w:spacing w:after="0" w:line="36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7C46EF">
        <w:rPr>
          <w:rFonts w:ascii="Times New Roman" w:hAnsi="Times New Roman" w:cs="Times New Roman"/>
          <w:sz w:val="28"/>
          <w:szCs w:val="28"/>
        </w:rPr>
        <w:t xml:space="preserve">НИР базируется на сумме знаний, полученных студентами в процессе изучения базовых </w:t>
      </w:r>
      <w:r w:rsidRPr="00E6798E">
        <w:rPr>
          <w:rFonts w:ascii="Times New Roman" w:hAnsi="Times New Roman" w:cs="Times New Roman"/>
          <w:sz w:val="28"/>
          <w:szCs w:val="28"/>
        </w:rPr>
        <w:t xml:space="preserve">дисциплин </w:t>
      </w:r>
      <w:proofErr w:type="spellStart"/>
      <w:r w:rsidRPr="00E6798E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E6798E">
        <w:rPr>
          <w:rFonts w:ascii="Times New Roman" w:hAnsi="Times New Roman" w:cs="Times New Roman"/>
          <w:sz w:val="28"/>
          <w:szCs w:val="28"/>
        </w:rPr>
        <w:t xml:space="preserve"> «Налогообложение</w:t>
      </w:r>
      <w:r w:rsidRPr="00293ED4">
        <w:rPr>
          <w:rFonts w:ascii="Times New Roman" w:hAnsi="Times New Roman" w:cs="Times New Roman"/>
          <w:sz w:val="28"/>
          <w:szCs w:val="28"/>
        </w:rPr>
        <w:t xml:space="preserve"> организаций»,</w:t>
      </w:r>
      <w:r w:rsidR="00293ED4" w:rsidRPr="00293ED4">
        <w:rPr>
          <w:rFonts w:ascii="Times New Roman" w:hAnsi="Times New Roman" w:cs="Times New Roman"/>
          <w:sz w:val="28"/>
          <w:szCs w:val="28"/>
        </w:rPr>
        <w:t xml:space="preserve"> </w:t>
      </w:r>
      <w:r w:rsidRPr="00293ED4">
        <w:rPr>
          <w:rFonts w:ascii="Times New Roman" w:hAnsi="Times New Roman" w:cs="Times New Roman"/>
          <w:sz w:val="28"/>
          <w:szCs w:val="28"/>
        </w:rPr>
        <w:t>«Налоговый учет и отчетность»,</w:t>
      </w:r>
      <w:r w:rsidR="00293ED4" w:rsidRPr="00293ED4">
        <w:rPr>
          <w:rFonts w:ascii="Times New Roman" w:hAnsi="Times New Roman" w:cs="Times New Roman"/>
          <w:sz w:val="28"/>
          <w:szCs w:val="28"/>
        </w:rPr>
        <w:t xml:space="preserve"> </w:t>
      </w:r>
      <w:r w:rsidRPr="00293ED4">
        <w:rPr>
          <w:rFonts w:ascii="Times New Roman" w:hAnsi="Times New Roman" w:cs="Times New Roman"/>
          <w:sz w:val="28"/>
          <w:szCs w:val="28"/>
        </w:rPr>
        <w:t>«Учет, анализ и аудит», «Анализ и управление рисками организаций», «Основы налогового консультирования», «Особенности налогообложения по видам деятельности».</w:t>
      </w:r>
      <w:r w:rsidRPr="007C46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6A0A08" w14:textId="77777777" w:rsidR="00BA0DE0" w:rsidRDefault="00BA0DE0" w:rsidP="00BA0DE0">
      <w:pPr>
        <w:pStyle w:val="a3"/>
        <w:spacing w:after="0" w:line="360" w:lineRule="auto"/>
        <w:ind w:left="0" w:firstLine="992"/>
        <w:jc w:val="both"/>
        <w:rPr>
          <w:rFonts w:ascii="Times New Roman" w:hAnsi="Times New Roman"/>
          <w:sz w:val="28"/>
          <w:szCs w:val="28"/>
        </w:rPr>
      </w:pPr>
      <w:r w:rsidRPr="007C46EF">
        <w:rPr>
          <w:rFonts w:ascii="Times New Roman" w:hAnsi="Times New Roman"/>
          <w:sz w:val="28"/>
          <w:szCs w:val="28"/>
        </w:rPr>
        <w:t>Приступая к НИР, студенты должны:</w:t>
      </w:r>
    </w:p>
    <w:p w14:paraId="7C7F0BE1" w14:textId="77777777" w:rsidR="00424E67" w:rsidRPr="00E74666" w:rsidRDefault="00424E67" w:rsidP="00407FA1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4666">
        <w:rPr>
          <w:rFonts w:ascii="Times New Roman" w:hAnsi="Times New Roman"/>
          <w:sz w:val="28"/>
          <w:szCs w:val="28"/>
        </w:rPr>
        <w:t>Знать: регламент проведения научных исследований</w:t>
      </w:r>
    </w:p>
    <w:p w14:paraId="30F7C015" w14:textId="77777777" w:rsidR="00424E67" w:rsidRPr="00E74666" w:rsidRDefault="00424E67" w:rsidP="00407FA1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4666">
        <w:rPr>
          <w:rFonts w:ascii="Times New Roman" w:hAnsi="Times New Roman"/>
          <w:sz w:val="28"/>
          <w:szCs w:val="28"/>
        </w:rPr>
        <w:t>Уметь: проводить анализ и исследование проблем, разрабатывать предложения по их устранению</w:t>
      </w:r>
    </w:p>
    <w:p w14:paraId="2B90BD85" w14:textId="77777777" w:rsidR="00424E67" w:rsidRPr="00E74666" w:rsidRDefault="00424E67" w:rsidP="00407FA1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4666">
        <w:rPr>
          <w:rFonts w:ascii="Times New Roman" w:hAnsi="Times New Roman"/>
          <w:sz w:val="28"/>
          <w:szCs w:val="28"/>
        </w:rPr>
        <w:t>Владеть: методическими подходами к анализу и решению научных проблем</w:t>
      </w:r>
    </w:p>
    <w:p w14:paraId="1E90843A" w14:textId="3CBFFAF9" w:rsidR="00BA0DE0" w:rsidRPr="007C46EF" w:rsidRDefault="00BA0DE0" w:rsidP="00BA0DE0">
      <w:pPr>
        <w:pStyle w:val="Default"/>
        <w:spacing w:line="360" w:lineRule="auto"/>
        <w:ind w:firstLine="992"/>
        <w:jc w:val="both"/>
        <w:rPr>
          <w:sz w:val="28"/>
          <w:szCs w:val="28"/>
        </w:rPr>
      </w:pPr>
      <w:r w:rsidRPr="007C46EF">
        <w:rPr>
          <w:sz w:val="28"/>
          <w:szCs w:val="28"/>
        </w:rPr>
        <w:t xml:space="preserve">Основными формами проведения НИР выступают научно-методологические, научно-исследовательские, научно-практические семинары, предполагающие проведение научных дискуссий, тренингов, </w:t>
      </w:r>
      <w:r w:rsidRPr="007C46EF">
        <w:rPr>
          <w:sz w:val="28"/>
          <w:szCs w:val="28"/>
        </w:rPr>
        <w:lastRenderedPageBreak/>
        <w:t xml:space="preserve">мастер-классов, презентаций, решение кейсов, а также предварительной защиты магистерских диссертаций. </w:t>
      </w:r>
    </w:p>
    <w:p w14:paraId="292D6C2E" w14:textId="77777777" w:rsidR="00BA0DE0" w:rsidRPr="007C46EF" w:rsidRDefault="00BA0DE0" w:rsidP="00BA0DE0">
      <w:pPr>
        <w:autoSpaceDE w:val="0"/>
        <w:autoSpaceDN w:val="0"/>
        <w:adjustRightInd w:val="0"/>
        <w:spacing w:after="0" w:line="36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7C46EF">
        <w:rPr>
          <w:rFonts w:ascii="Times New Roman" w:hAnsi="Times New Roman" w:cs="Times New Roman"/>
          <w:sz w:val="28"/>
          <w:szCs w:val="28"/>
        </w:rPr>
        <w:t>Участие в научно-исследовательской работе закладывает фундамент для подготовки, написания и защиты выпускной квалификационной (магистерской) работы, будущей научно-практической и научно-педагогической деятельности.</w:t>
      </w:r>
    </w:p>
    <w:p w14:paraId="4E9BF9A6" w14:textId="77777777" w:rsidR="005E2760" w:rsidRDefault="005E2760" w:rsidP="005E2760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</w:rPr>
      </w:pPr>
    </w:p>
    <w:p w14:paraId="50C54672" w14:textId="52270BCB" w:rsidR="005E2760" w:rsidRPr="006A5986" w:rsidRDefault="00E6798E" w:rsidP="005E2760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6798E">
        <w:rPr>
          <w:rFonts w:ascii="Times New Roman" w:hAnsi="Times New Roman"/>
          <w:b/>
          <w:sz w:val="28"/>
          <w:szCs w:val="28"/>
        </w:rPr>
        <w:t xml:space="preserve">Для направления подготовки 38.04.01 «Экономика», направленность программы магистратуры: </w:t>
      </w:r>
      <w:r w:rsidR="005E2760" w:rsidRPr="006A5986">
        <w:rPr>
          <w:rFonts w:ascii="Times New Roman" w:hAnsi="Times New Roman"/>
          <w:b/>
          <w:sz w:val="28"/>
          <w:szCs w:val="28"/>
        </w:rPr>
        <w:t>«Таможенно-тарифное и налоговое регулирование вн</w:t>
      </w:r>
      <w:r>
        <w:rPr>
          <w:rFonts w:ascii="Times New Roman" w:hAnsi="Times New Roman"/>
          <w:b/>
          <w:sz w:val="28"/>
          <w:szCs w:val="28"/>
        </w:rPr>
        <w:t>ешнеэкономической деятельности»</w:t>
      </w:r>
    </w:p>
    <w:p w14:paraId="3B2C67E5" w14:textId="051794C6" w:rsidR="004E68A0" w:rsidRPr="005E2760" w:rsidRDefault="004E68A0" w:rsidP="005E2760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5E2760">
        <w:rPr>
          <w:rFonts w:ascii="Times New Roman" w:hAnsi="Times New Roman"/>
          <w:bCs/>
          <w:sz w:val="28"/>
          <w:szCs w:val="28"/>
        </w:rPr>
        <w:t xml:space="preserve">НИР входит в блок Б.2 «Практики и НИР» по </w:t>
      </w:r>
      <w:r w:rsidR="004408AF" w:rsidRPr="005E2760">
        <w:rPr>
          <w:rFonts w:ascii="Times New Roman" w:hAnsi="Times New Roman"/>
          <w:sz w:val="28"/>
          <w:szCs w:val="28"/>
        </w:rPr>
        <w:t>направлению подготовки 38.04.01 «Экономика» магистерская программа «Таможенно-тарифное и налоговое регулирование внешнеэкономической деятельности»</w:t>
      </w:r>
      <w:r w:rsidRPr="005E2760">
        <w:rPr>
          <w:rFonts w:ascii="Times New Roman" w:hAnsi="Times New Roman"/>
          <w:sz w:val="28"/>
          <w:szCs w:val="28"/>
        </w:rPr>
        <w:t>,</w:t>
      </w:r>
      <w:r w:rsidR="00293ED4">
        <w:rPr>
          <w:rFonts w:ascii="Times New Roman" w:hAnsi="Times New Roman"/>
          <w:sz w:val="28"/>
          <w:szCs w:val="28"/>
        </w:rPr>
        <w:t xml:space="preserve"> </w:t>
      </w:r>
      <w:r w:rsidRPr="005E2760">
        <w:rPr>
          <w:rFonts w:ascii="Times New Roman" w:hAnsi="Times New Roman"/>
          <w:bCs/>
          <w:sz w:val="28"/>
          <w:szCs w:val="28"/>
        </w:rPr>
        <w:t>связана со всеми дисциплинами, предусмотренными образовательной программой.</w:t>
      </w:r>
    </w:p>
    <w:p w14:paraId="319A85EC" w14:textId="6D83EB8F" w:rsidR="006B35A1" w:rsidRPr="005E2760" w:rsidRDefault="00BF510E" w:rsidP="005E276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E2760">
        <w:rPr>
          <w:rFonts w:ascii="Times New Roman" w:hAnsi="Times New Roman"/>
          <w:sz w:val="28"/>
          <w:szCs w:val="28"/>
        </w:rPr>
        <w:t>НИР  базируется</w:t>
      </w:r>
      <w:proofErr w:type="gramEnd"/>
      <w:r w:rsidRPr="005E2760">
        <w:rPr>
          <w:rFonts w:ascii="Times New Roman" w:hAnsi="Times New Roman"/>
          <w:sz w:val="28"/>
          <w:szCs w:val="28"/>
        </w:rPr>
        <w:t xml:space="preserve"> на сумме знаний, полученных </w:t>
      </w:r>
      <w:r w:rsidR="00DB672E" w:rsidRPr="005E2760">
        <w:rPr>
          <w:rFonts w:ascii="Times New Roman" w:hAnsi="Times New Roman"/>
          <w:sz w:val="28"/>
          <w:szCs w:val="28"/>
        </w:rPr>
        <w:t xml:space="preserve">студентами </w:t>
      </w:r>
      <w:r w:rsidRPr="005E2760">
        <w:rPr>
          <w:rFonts w:ascii="Times New Roman" w:hAnsi="Times New Roman"/>
          <w:sz w:val="28"/>
          <w:szCs w:val="28"/>
        </w:rPr>
        <w:t xml:space="preserve">в процессе изучения базовых </w:t>
      </w:r>
      <w:r w:rsidRPr="00E6798E">
        <w:rPr>
          <w:rFonts w:ascii="Times New Roman" w:hAnsi="Times New Roman"/>
          <w:sz w:val="28"/>
          <w:szCs w:val="28"/>
        </w:rPr>
        <w:t xml:space="preserve">дисциплин </w:t>
      </w:r>
      <w:proofErr w:type="spellStart"/>
      <w:r w:rsidRPr="00E6798E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 </w:t>
      </w:r>
      <w:r w:rsidR="006B35A1" w:rsidRPr="00E6798E">
        <w:rPr>
          <w:rFonts w:ascii="Times New Roman" w:hAnsi="Times New Roman"/>
          <w:sz w:val="28"/>
          <w:szCs w:val="28"/>
        </w:rPr>
        <w:t>«</w:t>
      </w:r>
      <w:r w:rsidR="006B35A1" w:rsidRPr="005E2760">
        <w:rPr>
          <w:rFonts w:ascii="Times New Roman" w:hAnsi="Times New Roman"/>
          <w:sz w:val="28"/>
          <w:szCs w:val="28"/>
        </w:rPr>
        <w:t xml:space="preserve">Мировая экономика и международный бизнес», «Налоги и налогообложение», «Таможенное регулирование и налоговый контроль», «Мировые финансы».  </w:t>
      </w:r>
    </w:p>
    <w:p w14:paraId="63CD52A9" w14:textId="30247BEF" w:rsidR="00BF510E" w:rsidRPr="005E2760" w:rsidRDefault="00BF510E" w:rsidP="005E2760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E2760">
        <w:rPr>
          <w:rFonts w:ascii="Times New Roman" w:hAnsi="Times New Roman"/>
          <w:sz w:val="28"/>
          <w:szCs w:val="28"/>
        </w:rPr>
        <w:t xml:space="preserve">Для проведения НИР </w:t>
      </w:r>
      <w:r w:rsidR="00DA534C" w:rsidRPr="005E2760">
        <w:rPr>
          <w:rFonts w:ascii="Times New Roman" w:hAnsi="Times New Roman"/>
          <w:sz w:val="28"/>
          <w:szCs w:val="28"/>
        </w:rPr>
        <w:t>студент</w:t>
      </w:r>
      <w:r w:rsidR="00E6798E">
        <w:rPr>
          <w:rFonts w:ascii="Times New Roman" w:hAnsi="Times New Roman"/>
          <w:sz w:val="28"/>
          <w:szCs w:val="28"/>
        </w:rPr>
        <w:t xml:space="preserve"> </w:t>
      </w:r>
      <w:r w:rsidRPr="005E2760">
        <w:rPr>
          <w:rFonts w:ascii="Times New Roman" w:hAnsi="Times New Roman"/>
          <w:sz w:val="28"/>
          <w:szCs w:val="28"/>
        </w:rPr>
        <w:t>должен</w:t>
      </w:r>
      <w:r w:rsidRPr="005E2760">
        <w:rPr>
          <w:rFonts w:ascii="Times New Roman" w:hAnsi="Times New Roman"/>
          <w:b/>
          <w:sz w:val="28"/>
          <w:szCs w:val="28"/>
        </w:rPr>
        <w:t>:</w:t>
      </w:r>
    </w:p>
    <w:p w14:paraId="56E90E29" w14:textId="77777777" w:rsidR="00945465" w:rsidRPr="005E2760" w:rsidRDefault="00BF510E" w:rsidP="005E2760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2760">
        <w:rPr>
          <w:rFonts w:ascii="Times New Roman" w:hAnsi="Times New Roman"/>
          <w:b/>
          <w:sz w:val="28"/>
          <w:szCs w:val="28"/>
        </w:rPr>
        <w:t>знать:</w:t>
      </w:r>
      <w:r w:rsidR="005E4206">
        <w:rPr>
          <w:rFonts w:ascii="Times New Roman" w:hAnsi="Times New Roman"/>
          <w:b/>
          <w:sz w:val="28"/>
          <w:szCs w:val="28"/>
        </w:rPr>
        <w:t xml:space="preserve"> </w:t>
      </w:r>
      <w:r w:rsidRPr="005E2760">
        <w:rPr>
          <w:rFonts w:ascii="Times New Roman" w:hAnsi="Times New Roman"/>
          <w:sz w:val="28"/>
          <w:szCs w:val="28"/>
        </w:rPr>
        <w:t>основы мировой экономики</w:t>
      </w:r>
      <w:r w:rsidR="00945465" w:rsidRPr="005E2760">
        <w:rPr>
          <w:rFonts w:ascii="Times New Roman" w:hAnsi="Times New Roman"/>
          <w:sz w:val="28"/>
          <w:szCs w:val="28"/>
        </w:rPr>
        <w:t xml:space="preserve"> и международных экономических отнош</w:t>
      </w:r>
      <w:r w:rsidR="000348F4" w:rsidRPr="005E2760">
        <w:rPr>
          <w:rFonts w:ascii="Times New Roman" w:hAnsi="Times New Roman"/>
          <w:sz w:val="28"/>
          <w:szCs w:val="28"/>
        </w:rPr>
        <w:t>е</w:t>
      </w:r>
      <w:r w:rsidR="00945465" w:rsidRPr="005E2760">
        <w:rPr>
          <w:rFonts w:ascii="Times New Roman" w:hAnsi="Times New Roman"/>
          <w:sz w:val="28"/>
          <w:szCs w:val="28"/>
        </w:rPr>
        <w:t>ний</w:t>
      </w:r>
      <w:r w:rsidRPr="005E2760">
        <w:rPr>
          <w:rFonts w:ascii="Times New Roman" w:hAnsi="Times New Roman"/>
          <w:sz w:val="28"/>
          <w:szCs w:val="28"/>
        </w:rPr>
        <w:t xml:space="preserve">; теории мировых финансов, валютного рынка; особенности международного бизнеса; </w:t>
      </w:r>
      <w:r w:rsidR="00C43EA3" w:rsidRPr="005E2760">
        <w:rPr>
          <w:rFonts w:ascii="Times New Roman" w:hAnsi="Times New Roman"/>
          <w:sz w:val="28"/>
          <w:szCs w:val="28"/>
          <w:shd w:val="clear" w:color="auto" w:fill="FFFFFF"/>
        </w:rPr>
        <w:t>теории налогов и механизм реализации внешнеэкономической деятельности на предприятии;</w:t>
      </w:r>
    </w:p>
    <w:p w14:paraId="45D122E5" w14:textId="77777777" w:rsidR="00BF510E" w:rsidRPr="005E2760" w:rsidRDefault="00BF510E" w:rsidP="005E2760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2760">
        <w:rPr>
          <w:rFonts w:ascii="Times New Roman" w:hAnsi="Times New Roman"/>
          <w:b/>
          <w:sz w:val="28"/>
          <w:szCs w:val="28"/>
        </w:rPr>
        <w:t>уметь:</w:t>
      </w:r>
      <w:r w:rsidR="005E4206">
        <w:rPr>
          <w:rFonts w:ascii="Times New Roman" w:hAnsi="Times New Roman"/>
          <w:b/>
          <w:sz w:val="28"/>
          <w:szCs w:val="28"/>
        </w:rPr>
        <w:t xml:space="preserve"> </w:t>
      </w:r>
      <w:r w:rsidRPr="005E2760">
        <w:rPr>
          <w:rFonts w:ascii="Times New Roman" w:hAnsi="Times New Roman"/>
          <w:sz w:val="28"/>
          <w:szCs w:val="28"/>
        </w:rPr>
        <w:t>использовать экономико-математический инструментарий для решения экономических задач;</w:t>
      </w:r>
    </w:p>
    <w:p w14:paraId="03348988" w14:textId="77777777" w:rsidR="00BF510E" w:rsidRPr="005E2760" w:rsidRDefault="00BF510E" w:rsidP="005E2760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2760">
        <w:rPr>
          <w:rFonts w:ascii="Times New Roman" w:hAnsi="Times New Roman"/>
          <w:b/>
          <w:sz w:val="28"/>
          <w:szCs w:val="28"/>
        </w:rPr>
        <w:t>владеть:</w:t>
      </w:r>
      <w:r w:rsidR="005E4206">
        <w:rPr>
          <w:rFonts w:ascii="Times New Roman" w:hAnsi="Times New Roman"/>
          <w:b/>
          <w:sz w:val="28"/>
          <w:szCs w:val="28"/>
        </w:rPr>
        <w:t xml:space="preserve"> </w:t>
      </w:r>
      <w:r w:rsidRPr="005E2760">
        <w:rPr>
          <w:rFonts w:ascii="Times New Roman" w:hAnsi="Times New Roman"/>
          <w:sz w:val="28"/>
          <w:szCs w:val="28"/>
        </w:rPr>
        <w:t>навыками работы с первоисточниками, обобщать и интерпретировать полученную информацию.</w:t>
      </w:r>
    </w:p>
    <w:p w14:paraId="118CCDD2" w14:textId="46E6A675" w:rsidR="00BF01DE" w:rsidRPr="006A5986" w:rsidRDefault="00E6798E" w:rsidP="00BF01DE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6798E">
        <w:rPr>
          <w:rFonts w:ascii="Times New Roman" w:hAnsi="Times New Roman"/>
          <w:b/>
          <w:sz w:val="28"/>
          <w:szCs w:val="28"/>
        </w:rPr>
        <w:lastRenderedPageBreak/>
        <w:t xml:space="preserve">Для направления подготовки 38.04.01 «Экономика», направленность программы магистратуры: </w:t>
      </w:r>
      <w:r w:rsidR="00BF01DE" w:rsidRPr="006A5986">
        <w:rPr>
          <w:rFonts w:ascii="Times New Roman" w:hAnsi="Times New Roman"/>
          <w:b/>
          <w:sz w:val="28"/>
          <w:szCs w:val="28"/>
        </w:rPr>
        <w:t>Международные налоговые отношения (</w:t>
      </w:r>
      <w:r w:rsidR="00BF01DE" w:rsidRPr="006A5986">
        <w:rPr>
          <w:rFonts w:ascii="Times New Roman" w:hAnsi="Times New Roman"/>
          <w:b/>
          <w:sz w:val="28"/>
          <w:szCs w:val="28"/>
          <w:lang w:val="en-GB"/>
        </w:rPr>
        <w:t>International</w:t>
      </w:r>
      <w:r w:rsidR="00BF01DE" w:rsidRPr="006A5986">
        <w:rPr>
          <w:rFonts w:ascii="Times New Roman" w:hAnsi="Times New Roman"/>
          <w:b/>
          <w:sz w:val="28"/>
          <w:szCs w:val="28"/>
        </w:rPr>
        <w:t xml:space="preserve"> </w:t>
      </w:r>
      <w:r w:rsidR="00BF01DE" w:rsidRPr="006A5986">
        <w:rPr>
          <w:rFonts w:ascii="Times New Roman" w:hAnsi="Times New Roman"/>
          <w:b/>
          <w:sz w:val="28"/>
          <w:szCs w:val="28"/>
          <w:lang w:val="en-GB"/>
        </w:rPr>
        <w:t>Tax</w:t>
      </w:r>
      <w:r w:rsidR="00BF01DE" w:rsidRPr="006A5986">
        <w:rPr>
          <w:rFonts w:ascii="Times New Roman" w:hAnsi="Times New Roman"/>
          <w:b/>
          <w:sz w:val="28"/>
          <w:szCs w:val="28"/>
        </w:rPr>
        <w:t xml:space="preserve"> </w:t>
      </w:r>
      <w:r w:rsidR="00BF01DE" w:rsidRPr="006A5986">
        <w:rPr>
          <w:rFonts w:ascii="Times New Roman" w:hAnsi="Times New Roman"/>
          <w:b/>
          <w:sz w:val="28"/>
          <w:szCs w:val="28"/>
          <w:lang w:val="en-GB"/>
        </w:rPr>
        <w:t>Relations</w:t>
      </w:r>
      <w:r w:rsidR="00BF01DE" w:rsidRPr="006A5986">
        <w:rPr>
          <w:rFonts w:ascii="Times New Roman" w:hAnsi="Times New Roman"/>
          <w:b/>
          <w:sz w:val="28"/>
          <w:szCs w:val="28"/>
        </w:rPr>
        <w:t>)»</w:t>
      </w:r>
    </w:p>
    <w:p w14:paraId="61C0B998" w14:textId="77777777" w:rsidR="00BF01DE" w:rsidRPr="00293ED4" w:rsidRDefault="00BF01DE" w:rsidP="00E6798E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93ED4">
        <w:rPr>
          <w:rFonts w:ascii="Times New Roman" w:hAnsi="Times New Roman"/>
          <w:sz w:val="28"/>
          <w:szCs w:val="28"/>
        </w:rPr>
        <w:t>НИР входит в блок Б.2 «Практики и НИР» по направлению подготовки 38.04.01 «Экономика», направленность программы магистратуры Международные налоговые отношения (</w:t>
      </w:r>
      <w:proofErr w:type="spellStart"/>
      <w:r w:rsidRPr="00293ED4">
        <w:rPr>
          <w:rFonts w:ascii="Times New Roman" w:hAnsi="Times New Roman"/>
          <w:sz w:val="28"/>
          <w:szCs w:val="28"/>
        </w:rPr>
        <w:t>International</w:t>
      </w:r>
      <w:proofErr w:type="spellEnd"/>
      <w:r w:rsidRPr="00293E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3ED4">
        <w:rPr>
          <w:rFonts w:ascii="Times New Roman" w:hAnsi="Times New Roman"/>
          <w:sz w:val="28"/>
          <w:szCs w:val="28"/>
        </w:rPr>
        <w:t>Tax</w:t>
      </w:r>
      <w:proofErr w:type="spellEnd"/>
      <w:r w:rsidRPr="00293E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3ED4">
        <w:rPr>
          <w:rFonts w:ascii="Times New Roman" w:hAnsi="Times New Roman"/>
          <w:sz w:val="28"/>
          <w:szCs w:val="28"/>
        </w:rPr>
        <w:t>Relations</w:t>
      </w:r>
      <w:proofErr w:type="spellEnd"/>
      <w:r w:rsidRPr="00293ED4">
        <w:rPr>
          <w:rFonts w:ascii="Times New Roman" w:hAnsi="Times New Roman"/>
          <w:sz w:val="28"/>
          <w:szCs w:val="28"/>
        </w:rPr>
        <w:t>)», связана со всеми дисциплинами, предусмотренными образовательной программой.</w:t>
      </w:r>
    </w:p>
    <w:p w14:paraId="399CF7ED" w14:textId="0DB34598" w:rsidR="00BF01DE" w:rsidRPr="00293ED4" w:rsidRDefault="00BF01DE" w:rsidP="00E6798E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93ED4">
        <w:rPr>
          <w:rFonts w:ascii="Times New Roman" w:hAnsi="Times New Roman"/>
          <w:sz w:val="28"/>
          <w:szCs w:val="28"/>
        </w:rPr>
        <w:t xml:space="preserve">НИР базируется на сумме знаний, полученных студентами в процессе изучения базовых дисциплин </w:t>
      </w:r>
      <w:proofErr w:type="spellStart"/>
      <w:r w:rsidRPr="00E6798E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="00956F43">
        <w:rPr>
          <w:rFonts w:ascii="Times New Roman" w:hAnsi="Times New Roman"/>
          <w:sz w:val="28"/>
          <w:szCs w:val="28"/>
        </w:rPr>
        <w:t xml:space="preserve"> </w:t>
      </w:r>
      <w:r w:rsidRPr="00293ED4">
        <w:rPr>
          <w:rFonts w:ascii="Times New Roman" w:hAnsi="Times New Roman"/>
          <w:sz w:val="28"/>
          <w:szCs w:val="28"/>
        </w:rPr>
        <w:t>«Налогообложение организаций»,</w:t>
      </w:r>
      <w:r w:rsidR="00956F43">
        <w:rPr>
          <w:rFonts w:ascii="Times New Roman" w:hAnsi="Times New Roman"/>
          <w:sz w:val="28"/>
          <w:szCs w:val="28"/>
        </w:rPr>
        <w:t xml:space="preserve"> </w:t>
      </w:r>
      <w:r w:rsidRPr="00293ED4">
        <w:rPr>
          <w:rFonts w:ascii="Times New Roman" w:hAnsi="Times New Roman"/>
          <w:sz w:val="28"/>
          <w:szCs w:val="28"/>
        </w:rPr>
        <w:t>«Налоговый учет и отчетность»,</w:t>
      </w:r>
      <w:r w:rsidR="00956F43">
        <w:rPr>
          <w:rFonts w:ascii="Times New Roman" w:hAnsi="Times New Roman"/>
          <w:sz w:val="28"/>
          <w:szCs w:val="28"/>
        </w:rPr>
        <w:t xml:space="preserve"> </w:t>
      </w:r>
      <w:r w:rsidRPr="00293ED4">
        <w:rPr>
          <w:rFonts w:ascii="Times New Roman" w:hAnsi="Times New Roman"/>
          <w:sz w:val="28"/>
          <w:szCs w:val="28"/>
        </w:rPr>
        <w:t xml:space="preserve">«Учет, анализ и аудит», «Анализ и управление рисками организаций», «Основы налогового консультирования», «Особенности налогообложения по видам деятельности». </w:t>
      </w:r>
    </w:p>
    <w:p w14:paraId="55E014AA" w14:textId="77777777" w:rsidR="00BF01DE" w:rsidRPr="00293ED4" w:rsidRDefault="00BF01DE" w:rsidP="00E6798E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93ED4">
        <w:rPr>
          <w:rFonts w:ascii="Times New Roman" w:hAnsi="Times New Roman"/>
          <w:sz w:val="28"/>
          <w:szCs w:val="28"/>
        </w:rPr>
        <w:t>Приступая к НИР, студенты должны:</w:t>
      </w:r>
    </w:p>
    <w:p w14:paraId="1085A83C" w14:textId="77777777" w:rsidR="00BF01DE" w:rsidRPr="00293ED4" w:rsidRDefault="00BF01DE" w:rsidP="00E6798E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93ED4">
        <w:rPr>
          <w:rFonts w:ascii="Times New Roman" w:hAnsi="Times New Roman"/>
          <w:sz w:val="28"/>
          <w:szCs w:val="28"/>
        </w:rPr>
        <w:t>-</w:t>
      </w:r>
      <w:r w:rsidRPr="00293ED4">
        <w:rPr>
          <w:rFonts w:ascii="Times New Roman" w:hAnsi="Times New Roman"/>
          <w:sz w:val="28"/>
          <w:szCs w:val="28"/>
        </w:rPr>
        <w:tab/>
        <w:t>Знать: регламент проведения научных исследований</w:t>
      </w:r>
    </w:p>
    <w:p w14:paraId="7293BD8A" w14:textId="77777777" w:rsidR="00BF01DE" w:rsidRPr="00293ED4" w:rsidRDefault="00BF01DE" w:rsidP="00E6798E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93ED4">
        <w:rPr>
          <w:rFonts w:ascii="Times New Roman" w:hAnsi="Times New Roman"/>
          <w:sz w:val="28"/>
          <w:szCs w:val="28"/>
        </w:rPr>
        <w:t>-</w:t>
      </w:r>
      <w:r w:rsidRPr="00293ED4">
        <w:rPr>
          <w:rFonts w:ascii="Times New Roman" w:hAnsi="Times New Roman"/>
          <w:sz w:val="28"/>
          <w:szCs w:val="28"/>
        </w:rPr>
        <w:tab/>
        <w:t>Уметь: проводить анализ и исследование проблем, разрабатывать предложения по их устранению</w:t>
      </w:r>
    </w:p>
    <w:p w14:paraId="28DB5CBB" w14:textId="77777777" w:rsidR="00BF01DE" w:rsidRPr="00293ED4" w:rsidRDefault="00BF01DE" w:rsidP="00E6798E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93ED4">
        <w:rPr>
          <w:rFonts w:ascii="Times New Roman" w:hAnsi="Times New Roman"/>
          <w:sz w:val="28"/>
          <w:szCs w:val="28"/>
        </w:rPr>
        <w:t>-</w:t>
      </w:r>
      <w:r w:rsidRPr="00293ED4">
        <w:rPr>
          <w:rFonts w:ascii="Times New Roman" w:hAnsi="Times New Roman"/>
          <w:sz w:val="28"/>
          <w:szCs w:val="28"/>
        </w:rPr>
        <w:tab/>
        <w:t>Владеть: методическими подходами к анализу и решению научных проблем</w:t>
      </w:r>
    </w:p>
    <w:p w14:paraId="028146AE" w14:textId="77777777" w:rsidR="00BF01DE" w:rsidRPr="00293ED4" w:rsidRDefault="00BF01DE" w:rsidP="00E6798E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93ED4">
        <w:rPr>
          <w:rFonts w:ascii="Times New Roman" w:hAnsi="Times New Roman"/>
          <w:sz w:val="28"/>
          <w:szCs w:val="28"/>
        </w:rPr>
        <w:t xml:space="preserve">Основными формами проведения НИР выступают лекции, научно-методологические, научно-исследовательские, научно-практические семинары, предполагающие проведение научных дискуссий, тренингов, мастер-классов, презентаций, решение кейсов, а также предварительной защиты магистерских диссертаций. </w:t>
      </w:r>
    </w:p>
    <w:p w14:paraId="34814566" w14:textId="2CEC10E6" w:rsidR="005E2760" w:rsidRPr="00293ED4" w:rsidRDefault="00BF01DE" w:rsidP="00E6798E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293ED4">
        <w:rPr>
          <w:rFonts w:ascii="Times New Roman" w:hAnsi="Times New Roman"/>
          <w:sz w:val="28"/>
          <w:szCs w:val="28"/>
        </w:rPr>
        <w:t xml:space="preserve">Участие в научно-исследовательской работе закладывает фундамент для подготовки, написания и защиты выпускной квалификационной </w:t>
      </w:r>
      <w:r w:rsidRPr="00293ED4">
        <w:rPr>
          <w:rFonts w:ascii="Times New Roman" w:hAnsi="Times New Roman"/>
          <w:sz w:val="28"/>
          <w:szCs w:val="28"/>
        </w:rPr>
        <w:lastRenderedPageBreak/>
        <w:t>(магистерской) работы, будущей научно-практической и научно-педагогической деятельности</w:t>
      </w:r>
      <w:r w:rsidRPr="00293ED4">
        <w:rPr>
          <w:rFonts w:ascii="Times New Roman" w:hAnsi="Times New Roman"/>
          <w:color w:val="FF0000"/>
          <w:sz w:val="28"/>
          <w:szCs w:val="28"/>
        </w:rPr>
        <w:t>.</w:t>
      </w:r>
    </w:p>
    <w:p w14:paraId="5E5018C5" w14:textId="77777777" w:rsidR="008A48FC" w:rsidRPr="005E4206" w:rsidRDefault="008A48FC" w:rsidP="005E4206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7AD5759" w14:textId="6C2FEFF3" w:rsidR="004B1BFB" w:rsidRPr="00E6798E" w:rsidRDefault="008674D4" w:rsidP="00407FA1">
      <w:pPr>
        <w:pStyle w:val="1"/>
        <w:numPr>
          <w:ilvl w:val="0"/>
          <w:numId w:val="17"/>
        </w:numPr>
        <w:tabs>
          <w:tab w:val="left" w:pos="993"/>
        </w:tabs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</w:t>
      </w:r>
    </w:p>
    <w:p w14:paraId="6F737EA2" w14:textId="0AE2C6BE" w:rsidR="00E6798E" w:rsidRPr="00E6798E" w:rsidRDefault="00E6798E" w:rsidP="00E6798E">
      <w:pPr>
        <w:spacing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E6798E">
        <w:rPr>
          <w:rFonts w:ascii="Times New Roman" w:eastAsia="Times New Roman" w:hAnsi="Times New Roman"/>
          <w:sz w:val="28"/>
          <w:szCs w:val="24"/>
        </w:rPr>
        <w:t>Общая трудоемкость НИР соста</w:t>
      </w:r>
      <w:r>
        <w:rPr>
          <w:rFonts w:ascii="Times New Roman" w:eastAsia="Times New Roman" w:hAnsi="Times New Roman"/>
          <w:sz w:val="28"/>
          <w:szCs w:val="24"/>
        </w:rPr>
        <w:t>вляет 30 зачетных единиц (1080 часов)</w:t>
      </w:r>
      <w:r w:rsidRPr="00E6798E">
        <w:rPr>
          <w:rFonts w:ascii="Times New Roman" w:eastAsia="Times New Roman" w:hAnsi="Times New Roman"/>
          <w:sz w:val="28"/>
          <w:szCs w:val="24"/>
        </w:rPr>
        <w:t>.</w:t>
      </w:r>
    </w:p>
    <w:p w14:paraId="0D610CE5" w14:textId="3CCDF5C0" w:rsidR="00E6798E" w:rsidRPr="00E6798E" w:rsidRDefault="00E6798E" w:rsidP="00E6798E">
      <w:pPr>
        <w:spacing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E6798E">
        <w:rPr>
          <w:rFonts w:ascii="Times New Roman" w:eastAsia="Times New Roman" w:hAnsi="Times New Roman"/>
          <w:sz w:val="28"/>
          <w:szCs w:val="24"/>
        </w:rPr>
        <w:t>Вид промежуточной аттестации – зачет.</w:t>
      </w:r>
    </w:p>
    <w:p w14:paraId="1194F6F1" w14:textId="33C0E9DB" w:rsidR="004B1BFB" w:rsidRDefault="00E74666" w:rsidP="00E6798E">
      <w:pPr>
        <w:spacing w:line="240" w:lineRule="auto"/>
        <w:jc w:val="both"/>
        <w:rPr>
          <w:rFonts w:ascii="Times New Roman" w:eastAsia="Times New Roman" w:hAnsi="Times New Roman"/>
          <w:b/>
          <w:sz w:val="28"/>
          <w:szCs w:val="24"/>
        </w:rPr>
      </w:pPr>
      <w:r w:rsidRPr="00E6798E">
        <w:rPr>
          <w:rFonts w:ascii="Times New Roman" w:eastAsia="Times New Roman" w:hAnsi="Times New Roman"/>
          <w:b/>
          <w:sz w:val="28"/>
          <w:szCs w:val="24"/>
        </w:rPr>
        <w:t>Для направления подготовки 38.04.01 «Экономика», направленность программы магистратуры: «Налоги. Бухгалтерский учет. Налоговый консалтинг» очная форма обучения</w:t>
      </w:r>
    </w:p>
    <w:p w14:paraId="0AD838A6" w14:textId="77777777" w:rsidR="00E6798E" w:rsidRPr="00E6798E" w:rsidRDefault="00E6798E" w:rsidP="00E6798E">
      <w:pPr>
        <w:spacing w:line="240" w:lineRule="auto"/>
        <w:jc w:val="both"/>
        <w:rPr>
          <w:rFonts w:ascii="Times New Roman" w:eastAsia="Times New Roman" w:hAnsi="Times New Roman"/>
          <w:b/>
          <w:sz w:val="28"/>
          <w:szCs w:val="24"/>
        </w:rPr>
      </w:pPr>
    </w:p>
    <w:p w14:paraId="42D60B4C" w14:textId="74229D99" w:rsidR="00956F43" w:rsidRPr="00E6798E" w:rsidRDefault="00956F43" w:rsidP="00E6798E">
      <w:pPr>
        <w:spacing w:line="240" w:lineRule="auto"/>
        <w:jc w:val="both"/>
        <w:rPr>
          <w:rFonts w:ascii="Times New Roman" w:eastAsia="Times New Roman" w:hAnsi="Times New Roman"/>
          <w:b/>
          <w:sz w:val="28"/>
          <w:szCs w:val="24"/>
        </w:rPr>
      </w:pPr>
      <w:r w:rsidRPr="00E6798E">
        <w:rPr>
          <w:rFonts w:ascii="Times New Roman" w:eastAsia="Times New Roman" w:hAnsi="Times New Roman"/>
          <w:b/>
          <w:sz w:val="28"/>
          <w:szCs w:val="24"/>
        </w:rPr>
        <w:t>Трудоемкость научно-исследовательской работы (НИР)</w:t>
      </w:r>
    </w:p>
    <w:tbl>
      <w:tblPr>
        <w:tblStyle w:val="ab"/>
        <w:tblW w:w="9214" w:type="dxa"/>
        <w:tblInd w:w="-5" w:type="dxa"/>
        <w:tblLook w:val="04A0" w:firstRow="1" w:lastRow="0" w:firstColumn="1" w:lastColumn="0" w:noHBand="0" w:noVBand="1"/>
      </w:tblPr>
      <w:tblGrid>
        <w:gridCol w:w="3969"/>
        <w:gridCol w:w="2207"/>
        <w:gridCol w:w="1392"/>
        <w:gridCol w:w="1646"/>
      </w:tblGrid>
      <w:tr w:rsidR="00E74666" w:rsidRPr="00BC5630" w14:paraId="2A40EA13" w14:textId="77777777" w:rsidTr="00E6798E">
        <w:trPr>
          <w:trHeight w:val="81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3972" w14:textId="77777777" w:rsidR="00E74666" w:rsidRPr="00BC5630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7F3E" w14:textId="77777777" w:rsidR="00E74666" w:rsidRPr="00BC5630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B08232C" w14:textId="77777777" w:rsidR="00E74666" w:rsidRPr="00BC5630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2AEB" w14:textId="77777777" w:rsidR="00E74666" w:rsidRPr="00BC5630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14:paraId="3C8D74B4" w14:textId="77777777" w:rsidR="00E74666" w:rsidRPr="00BC5630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F6A2" w14:textId="77777777" w:rsidR="00E74666" w:rsidRPr="00BC5630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14:paraId="677C6523" w14:textId="77777777" w:rsidR="00E74666" w:rsidRPr="00BC5630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E74666" w:rsidRPr="00BC5630" w14:paraId="5942029A" w14:textId="77777777" w:rsidTr="00E6798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A622" w14:textId="77777777" w:rsidR="00E74666" w:rsidRPr="00BC5630" w:rsidRDefault="00E74666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27E9" w14:textId="77777777" w:rsidR="00E74666" w:rsidRPr="00BC5630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30/1080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1360" w14:textId="77777777" w:rsidR="00E74666" w:rsidRPr="00BC5630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648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1BEC" w14:textId="77777777" w:rsidR="00E74666" w:rsidRPr="00BC5630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432</w:t>
            </w:r>
          </w:p>
        </w:tc>
      </w:tr>
      <w:tr w:rsidR="00E74666" w:rsidRPr="00BC5630" w14:paraId="4A0E250E" w14:textId="77777777" w:rsidTr="00E6798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ADED" w14:textId="77777777" w:rsidR="00E74666" w:rsidRPr="00BC5630" w:rsidRDefault="00E7466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. научно-исследовательский семинар (НИС)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5117" w14:textId="77777777" w:rsidR="00E74666" w:rsidRPr="00BC5630" w:rsidRDefault="00E746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99B9" w14:textId="77777777" w:rsidR="00E74666" w:rsidRPr="00BC5630" w:rsidRDefault="00E746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3B28" w14:textId="77777777" w:rsidR="00E74666" w:rsidRPr="00BC5630" w:rsidRDefault="00E746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E74666" w:rsidRPr="00BC5630" w14:paraId="039C18CF" w14:textId="77777777" w:rsidTr="00E6798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546B" w14:textId="3300934E" w:rsidR="00E74666" w:rsidRPr="00BC5630" w:rsidRDefault="00E74666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</w:t>
            </w:r>
            <w:r w:rsidR="00AB4329"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Контактная работа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478A" w14:textId="77777777" w:rsidR="00E74666" w:rsidRPr="00BC5630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5B96" w14:textId="77777777" w:rsidR="00E74666" w:rsidRPr="00BC5630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7D41" w14:textId="77777777" w:rsidR="00E74666" w:rsidRPr="00BC5630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</w:t>
            </w:r>
          </w:p>
        </w:tc>
      </w:tr>
      <w:tr w:rsidR="00E74666" w14:paraId="71CB60DB" w14:textId="77777777" w:rsidTr="00E6798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69C9" w14:textId="77777777" w:rsidR="00E74666" w:rsidRPr="00BC5630" w:rsidRDefault="00E74666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FA6A" w14:textId="77777777" w:rsidR="00E74666" w:rsidRPr="00BC5630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AFC4" w14:textId="77777777" w:rsidR="00E74666" w:rsidRPr="00BC5630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C466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406</w:t>
            </w:r>
          </w:p>
        </w:tc>
      </w:tr>
      <w:tr w:rsidR="00E74666" w14:paraId="18AD2078" w14:textId="77777777" w:rsidTr="00E6798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AFAA" w14:textId="77777777" w:rsidR="00E74666" w:rsidRDefault="00E7466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DB35" w14:textId="77777777" w:rsidR="00E74666" w:rsidRDefault="00E746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Зачет:</w:t>
            </w:r>
          </w:p>
          <w:p w14:paraId="7C7060E8" w14:textId="77777777" w:rsidR="00E74666" w:rsidRDefault="00E746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B09E" w14:textId="77777777" w:rsidR="00E74666" w:rsidRDefault="00E746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Зачет: 2, 4 модули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A5D7" w14:textId="77777777" w:rsidR="00E74666" w:rsidRDefault="00E746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Зачет: 6, 8 модули</w:t>
            </w:r>
          </w:p>
        </w:tc>
      </w:tr>
    </w:tbl>
    <w:p w14:paraId="52FFB268" w14:textId="77777777" w:rsidR="00E6798E" w:rsidRDefault="00E6798E" w:rsidP="00E74666">
      <w:pPr>
        <w:spacing w:line="240" w:lineRule="auto"/>
        <w:ind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4C35CA2" w14:textId="46D420EB" w:rsidR="00E74666" w:rsidRDefault="00E74666" w:rsidP="00E74666">
      <w:pPr>
        <w:spacing w:line="240" w:lineRule="auto"/>
        <w:ind w:hanging="14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Трудоемкость научно-исследовательского семинара (НИС)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1535"/>
        <w:gridCol w:w="2156"/>
        <w:gridCol w:w="1559"/>
      </w:tblGrid>
      <w:tr w:rsidR="00E74666" w14:paraId="74C6AEBB" w14:textId="77777777" w:rsidTr="00E6798E">
        <w:trPr>
          <w:trHeight w:val="34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57FCE" w14:textId="77777777" w:rsidR="00E74666" w:rsidRDefault="00E7466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4CA37" w14:textId="77777777" w:rsidR="00E74666" w:rsidRDefault="00E7466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E8BA8" w14:textId="77777777" w:rsidR="00E74666" w:rsidRDefault="00E7466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1,2,3,4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0602F" w14:textId="77777777" w:rsidR="00E74666" w:rsidRDefault="00E7466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5, 6, 8</w:t>
            </w:r>
          </w:p>
        </w:tc>
      </w:tr>
      <w:tr w:rsidR="00E74666" w14:paraId="03635DBE" w14:textId="77777777" w:rsidTr="00E6798E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A3CF7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17B1D" w14:textId="77777777" w:rsidR="00E74666" w:rsidRDefault="00E7466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CE7E4" w14:textId="77777777" w:rsidR="00E74666" w:rsidRDefault="00E7466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9064C" w14:textId="77777777" w:rsidR="00E74666" w:rsidRDefault="00E7466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</w:tr>
      <w:tr w:rsidR="00E74666" w14:paraId="7D61EE75" w14:textId="77777777" w:rsidTr="00E6798E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FE41E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Аудиторные занятия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F1F2C" w14:textId="77777777" w:rsidR="00E74666" w:rsidRDefault="00E7466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BD7BE" w14:textId="77777777" w:rsidR="00E74666" w:rsidRDefault="00E7466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05823" w14:textId="77777777" w:rsidR="00E74666" w:rsidRDefault="00E7466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26</w:t>
            </w:r>
          </w:p>
        </w:tc>
      </w:tr>
      <w:tr w:rsidR="00E74666" w14:paraId="195CF63E" w14:textId="77777777" w:rsidTr="00E6798E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6041A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Семинарские занятия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82E30" w14:textId="77777777" w:rsidR="00E74666" w:rsidRDefault="00E746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0D1FC" w14:textId="77777777" w:rsidR="00E74666" w:rsidRDefault="00E746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495A0" w14:textId="77777777" w:rsidR="00E74666" w:rsidRDefault="00E746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E74666" w14:paraId="21FC9316" w14:textId="77777777" w:rsidTr="00E6798E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F5735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145F3" w14:textId="77777777" w:rsidR="00E74666" w:rsidRDefault="00E7466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146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54FE0" w14:textId="77777777" w:rsidR="00E74666" w:rsidRDefault="00E7466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5FA9F" w14:textId="77777777" w:rsidR="00E74666" w:rsidRDefault="00E7466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54</w:t>
            </w:r>
          </w:p>
        </w:tc>
      </w:tr>
    </w:tbl>
    <w:p w14:paraId="71A36711" w14:textId="026DF0C4" w:rsidR="00E74666" w:rsidRDefault="00E74666" w:rsidP="00E74666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4EBA4EBE" w14:textId="2F7592DE" w:rsidR="00E6798E" w:rsidRDefault="00E6798E" w:rsidP="00E74666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1D5BD3A7" w14:textId="147AF5FD" w:rsidR="00E6798E" w:rsidRDefault="00E6798E" w:rsidP="00E74666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6F81E85D" w14:textId="2B403531" w:rsidR="00E74666" w:rsidRDefault="00E74666" w:rsidP="00E74666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Для направления подготовки 38.04.01 «Экономика», направленность программы магистратуры: «Налоги. Бухгалтерский учет. Налоговый консалтинг» заочная форма обуче</w:t>
      </w:r>
      <w:r w:rsidR="00E6798E">
        <w:rPr>
          <w:rFonts w:ascii="Times New Roman" w:eastAsia="Times New Roman" w:hAnsi="Times New Roman" w:cs="Times New Roman"/>
          <w:b/>
          <w:sz w:val="28"/>
          <w:szCs w:val="24"/>
        </w:rPr>
        <w:t>ния</w:t>
      </w:r>
    </w:p>
    <w:p w14:paraId="59456D2B" w14:textId="298B5678" w:rsidR="00E6798E" w:rsidRDefault="00E6798E" w:rsidP="00E74666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798E">
        <w:rPr>
          <w:rFonts w:ascii="Times New Roman" w:eastAsia="Times New Roman" w:hAnsi="Times New Roman" w:cs="Times New Roman"/>
          <w:b/>
          <w:sz w:val="28"/>
          <w:szCs w:val="24"/>
        </w:rPr>
        <w:t>Трудоемкость научно-исследовательской работы (НИР)</w:t>
      </w:r>
    </w:p>
    <w:tbl>
      <w:tblPr>
        <w:tblStyle w:val="ab"/>
        <w:tblW w:w="9213" w:type="dxa"/>
        <w:tblInd w:w="-5" w:type="dxa"/>
        <w:tblLook w:val="04A0" w:firstRow="1" w:lastRow="0" w:firstColumn="1" w:lastColumn="0" w:noHBand="0" w:noVBand="1"/>
      </w:tblPr>
      <w:tblGrid>
        <w:gridCol w:w="3544"/>
        <w:gridCol w:w="1701"/>
        <w:gridCol w:w="1418"/>
        <w:gridCol w:w="1275"/>
        <w:gridCol w:w="1275"/>
      </w:tblGrid>
      <w:tr w:rsidR="00E74666" w14:paraId="56158777" w14:textId="77777777" w:rsidTr="00E74666">
        <w:trPr>
          <w:trHeight w:val="81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3D4E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CD8E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842697E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0DB9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14:paraId="7CD93677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5F47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14:paraId="3352FDF0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9D2F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 год </w:t>
            </w:r>
          </w:p>
          <w:p w14:paraId="0A6EC202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E74666" w14:paraId="0D9312AA" w14:textId="77777777" w:rsidTr="00E7466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B7AD" w14:textId="77777777" w:rsidR="00E74666" w:rsidRDefault="00E74666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1A5A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30/1080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B282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12/432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E776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12/432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8996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6/216</w:t>
            </w:r>
          </w:p>
        </w:tc>
      </w:tr>
      <w:tr w:rsidR="00E74666" w14:paraId="1EB7C3CD" w14:textId="77777777" w:rsidTr="00E7466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CF0F" w14:textId="77777777" w:rsidR="00E74666" w:rsidRPr="00BC5630" w:rsidRDefault="00E7466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. научно-исследовательский семинар (НИС)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6158" w14:textId="77777777" w:rsidR="00E74666" w:rsidRDefault="00E746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4037" w14:textId="77777777" w:rsidR="00E74666" w:rsidRDefault="00E746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2/72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5040" w14:textId="77777777" w:rsidR="00E74666" w:rsidRDefault="00E746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2/72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9207" w14:textId="77777777" w:rsidR="00E74666" w:rsidRDefault="00E746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2/72</w:t>
            </w:r>
          </w:p>
        </w:tc>
      </w:tr>
      <w:tr w:rsidR="00E74666" w14:paraId="08C885EB" w14:textId="77777777" w:rsidTr="00E7466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5E3A" w14:textId="718FE929" w:rsidR="00E74666" w:rsidRPr="00BC5630" w:rsidRDefault="00AB432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86E0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14DF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6C27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F666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E74666" w14:paraId="198EB8B4" w14:textId="77777777" w:rsidTr="00E7466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3A34" w14:textId="77777777" w:rsidR="00E74666" w:rsidRDefault="00E74666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8859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A5A8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0A61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F7E3" w14:textId="77777777" w:rsidR="00E74666" w:rsidRDefault="00E746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208</w:t>
            </w:r>
          </w:p>
        </w:tc>
      </w:tr>
      <w:tr w:rsidR="00E74666" w14:paraId="69C359E4" w14:textId="77777777" w:rsidTr="00E7466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80F9" w14:textId="77777777" w:rsidR="00E74666" w:rsidRDefault="00E7466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910C" w14:textId="77777777" w:rsidR="00E74666" w:rsidRDefault="00E746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Зачет:</w:t>
            </w:r>
          </w:p>
          <w:p w14:paraId="037942DE" w14:textId="77777777" w:rsidR="00E74666" w:rsidRDefault="00E746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4, 6, 8, 9 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F964" w14:textId="77777777" w:rsidR="00E74666" w:rsidRDefault="00E746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Зачет: 4 модуль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5AC0" w14:textId="77777777" w:rsidR="00E74666" w:rsidRDefault="00E746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Зачет: 6, 8 модули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6764" w14:textId="77777777" w:rsidR="00E74666" w:rsidRDefault="00E746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Зачет: 9 модуль</w:t>
            </w:r>
          </w:p>
        </w:tc>
      </w:tr>
    </w:tbl>
    <w:p w14:paraId="065C759F" w14:textId="77777777" w:rsidR="00E74666" w:rsidRDefault="00E74666" w:rsidP="00E74666">
      <w:pPr>
        <w:spacing w:line="240" w:lineRule="auto"/>
        <w:ind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p w14:paraId="2418F68E" w14:textId="77777777" w:rsidR="00E74666" w:rsidRDefault="00E74666" w:rsidP="00E74666">
      <w:pPr>
        <w:spacing w:line="240" w:lineRule="auto"/>
        <w:ind w:hanging="142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Трудоемкость научно-исследовательского семинара (НИС)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388"/>
        <w:gridCol w:w="1305"/>
        <w:gridCol w:w="1276"/>
        <w:gridCol w:w="1134"/>
      </w:tblGrid>
      <w:tr w:rsidR="00E74666" w14:paraId="78D29206" w14:textId="77777777" w:rsidTr="00E74666">
        <w:trPr>
          <w:trHeight w:val="34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77C5A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A6F92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71D04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1,2,3,4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0E849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5, 6, 7,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1D72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9</w:t>
            </w:r>
          </w:p>
        </w:tc>
      </w:tr>
      <w:tr w:rsidR="00E74666" w14:paraId="72C3E600" w14:textId="77777777" w:rsidTr="00E74666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8FADF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D1F3E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46C62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EC3CC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1491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E74666" w14:paraId="454B37AD" w14:textId="77777777" w:rsidTr="00E74666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B7A58" w14:textId="7A7D1000" w:rsidR="00E74666" w:rsidRDefault="00AB4329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174FC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1BA6C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970AA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02C7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</w:p>
        </w:tc>
      </w:tr>
      <w:tr w:rsidR="00E74666" w14:paraId="47E09202" w14:textId="77777777" w:rsidTr="00E74666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3C834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Семинарские занятия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4635C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48C9F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3A58E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DA62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4666" w14:paraId="43949AB0" w14:textId="77777777" w:rsidTr="00E74666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E22BF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7A440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176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4DAD5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BDDF8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3C99" w14:textId="77777777" w:rsidR="00E74666" w:rsidRDefault="00E74666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64</w:t>
            </w:r>
          </w:p>
        </w:tc>
      </w:tr>
    </w:tbl>
    <w:p w14:paraId="36FF3B5D" w14:textId="4575E0FF" w:rsidR="00E74666" w:rsidRDefault="00E74666" w:rsidP="00E74666">
      <w:pPr>
        <w:pStyle w:val="1"/>
        <w:spacing w:before="0"/>
        <w:rPr>
          <w:rFonts w:ascii="Times New Roman" w:hAnsi="Times New Roman" w:cs="Times New Roman"/>
          <w:sz w:val="28"/>
          <w:szCs w:val="28"/>
        </w:rPr>
      </w:pPr>
    </w:p>
    <w:p w14:paraId="564580A9" w14:textId="7D914EA6" w:rsidR="00E6798E" w:rsidRDefault="00E6798E" w:rsidP="00E6798E"/>
    <w:p w14:paraId="4A83439E" w14:textId="5F23DCB4" w:rsidR="00E6798E" w:rsidRDefault="00E6798E" w:rsidP="00E6798E"/>
    <w:p w14:paraId="7DD6D2DB" w14:textId="31F9776B" w:rsidR="00E6798E" w:rsidRDefault="00E6798E" w:rsidP="00E6798E"/>
    <w:p w14:paraId="4A672281" w14:textId="48D81759" w:rsidR="00E6798E" w:rsidRDefault="00E6798E" w:rsidP="00E6798E"/>
    <w:p w14:paraId="2504A014" w14:textId="657C1FB8" w:rsidR="00E6798E" w:rsidRDefault="00E6798E" w:rsidP="00E6798E"/>
    <w:p w14:paraId="65D9B8AC" w14:textId="26D011E1" w:rsidR="00E6798E" w:rsidRDefault="00E6798E" w:rsidP="00E6798E"/>
    <w:p w14:paraId="174A9AC4" w14:textId="77777777" w:rsidR="00E6798E" w:rsidRPr="00E6798E" w:rsidRDefault="00E6798E" w:rsidP="00E6798E"/>
    <w:p w14:paraId="78952810" w14:textId="22EA84CE" w:rsidR="00BA0DE0" w:rsidRDefault="00400435" w:rsidP="00E6798E">
      <w:pPr>
        <w:tabs>
          <w:tab w:val="left" w:pos="0"/>
          <w:tab w:val="left" w:pos="709"/>
          <w:tab w:val="left" w:pos="993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6A5986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38.04.01 «Экономика», направленность программы магистратуры: </w:t>
      </w:r>
      <w:r w:rsidR="00BA0DE0" w:rsidRPr="006A5986">
        <w:rPr>
          <w:rFonts w:ascii="Times New Roman" w:eastAsia="Times New Roman" w:hAnsi="Times New Roman"/>
          <w:b/>
          <w:sz w:val="28"/>
          <w:szCs w:val="28"/>
        </w:rPr>
        <w:t>Международное налоговое планирование».</w:t>
      </w:r>
    </w:p>
    <w:p w14:paraId="19F5912E" w14:textId="77777777" w:rsidR="00E6798E" w:rsidRPr="005E4206" w:rsidRDefault="00E6798E" w:rsidP="00E6798E">
      <w:pPr>
        <w:tabs>
          <w:tab w:val="left" w:pos="0"/>
          <w:tab w:val="left" w:pos="709"/>
          <w:tab w:val="left" w:pos="993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4A292A1A" w14:textId="77777777" w:rsidR="00BA7175" w:rsidRPr="00BC5630" w:rsidRDefault="00BA7175" w:rsidP="00E6798E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C56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Трудоемкость научно-исследовательской работы (НИР)</w:t>
      </w:r>
    </w:p>
    <w:tbl>
      <w:tblPr>
        <w:tblStyle w:val="26"/>
        <w:tblW w:w="9214" w:type="dxa"/>
        <w:tblInd w:w="-5" w:type="dxa"/>
        <w:tblLook w:val="04A0" w:firstRow="1" w:lastRow="0" w:firstColumn="1" w:lastColumn="0" w:noHBand="0" w:noVBand="1"/>
      </w:tblPr>
      <w:tblGrid>
        <w:gridCol w:w="4111"/>
        <w:gridCol w:w="2268"/>
        <w:gridCol w:w="1418"/>
        <w:gridCol w:w="1417"/>
      </w:tblGrid>
      <w:tr w:rsidR="00BA7175" w:rsidRPr="00BC5630" w14:paraId="4F5843E9" w14:textId="77777777" w:rsidTr="00E6798E">
        <w:trPr>
          <w:trHeight w:val="81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137E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9FC3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E1EF79E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6B4D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14:paraId="1537290A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23BA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14:paraId="051D47CD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BA7175" w:rsidRPr="00BC5630" w14:paraId="547B4056" w14:textId="77777777" w:rsidTr="00E6798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31F4" w14:textId="77777777" w:rsidR="00BA7175" w:rsidRPr="00BC5630" w:rsidRDefault="00BA7175" w:rsidP="00BA7175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04FB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30/1080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D285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2123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432</w:t>
            </w:r>
          </w:p>
        </w:tc>
      </w:tr>
      <w:tr w:rsidR="00BA7175" w:rsidRPr="00BC5630" w14:paraId="35001BC8" w14:textId="77777777" w:rsidTr="00E6798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1091" w14:textId="77777777" w:rsidR="00BA7175" w:rsidRPr="00BC5630" w:rsidRDefault="00BA7175" w:rsidP="00BA7175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BC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BC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научно-исследовательский семинар (НИС)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3EAD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4EEF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09BB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BA7175" w:rsidRPr="00BC5630" w14:paraId="5E240B89" w14:textId="77777777" w:rsidTr="00E6798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A11E" w14:textId="548040E1" w:rsidR="00BA7175" w:rsidRPr="00BC5630" w:rsidRDefault="00AB4329" w:rsidP="00BA7175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F775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0B24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0A11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</w:tr>
      <w:tr w:rsidR="00BA7175" w:rsidRPr="00BC5630" w14:paraId="3C189950" w14:textId="77777777" w:rsidTr="00E6798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6D0C" w14:textId="77777777" w:rsidR="00BA7175" w:rsidRPr="00BC5630" w:rsidRDefault="00BA7175" w:rsidP="00BA7175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3CE1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3D36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004F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406</w:t>
            </w:r>
          </w:p>
        </w:tc>
      </w:tr>
      <w:tr w:rsidR="00BA7175" w:rsidRPr="00BC5630" w14:paraId="3E3DB5D7" w14:textId="77777777" w:rsidTr="00E6798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57E6" w14:textId="77777777" w:rsidR="00BA7175" w:rsidRPr="00BC5630" w:rsidRDefault="00BA7175" w:rsidP="00BA7175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D11F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</w:t>
            </w:r>
          </w:p>
          <w:p w14:paraId="47E95F70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28F9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2, 4 модули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B7C3" w14:textId="77777777" w:rsidR="00BA7175" w:rsidRPr="00BC5630" w:rsidRDefault="00BA7175" w:rsidP="00BA717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6, 8 модули</w:t>
            </w:r>
          </w:p>
        </w:tc>
      </w:tr>
    </w:tbl>
    <w:p w14:paraId="6075D8A3" w14:textId="77777777" w:rsidR="00BA7175" w:rsidRPr="00BC5630" w:rsidRDefault="00BA7175" w:rsidP="00BA7175">
      <w:pPr>
        <w:spacing w:after="0" w:line="240" w:lineRule="auto"/>
        <w:ind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p w14:paraId="2404D5C2" w14:textId="77777777" w:rsidR="00BA7175" w:rsidRPr="00BC5630" w:rsidRDefault="00BA7175" w:rsidP="00BA7175">
      <w:pPr>
        <w:spacing w:after="0" w:line="240" w:lineRule="auto"/>
        <w:ind w:hanging="142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C56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Трудоемкость научно-исследовательского семинара (НИС)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535"/>
        <w:gridCol w:w="2156"/>
        <w:gridCol w:w="1412"/>
      </w:tblGrid>
      <w:tr w:rsidR="00BA7175" w:rsidRPr="00BC5630" w14:paraId="4C9F2D7D" w14:textId="77777777" w:rsidTr="00E6798E">
        <w:trPr>
          <w:trHeight w:val="34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94692" w14:textId="77777777" w:rsidR="00BA7175" w:rsidRPr="00BC5630" w:rsidRDefault="00BA7175" w:rsidP="00BA7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539BC" w14:textId="77777777" w:rsidR="00BA7175" w:rsidRPr="00BC5630" w:rsidRDefault="00BA7175" w:rsidP="00BA7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4D450" w14:textId="77777777" w:rsidR="00BA7175" w:rsidRPr="00BC5630" w:rsidRDefault="00BA7175" w:rsidP="00BA7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Модули 1,2,3,4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1D403" w14:textId="77777777" w:rsidR="00BA7175" w:rsidRPr="00BC5630" w:rsidRDefault="00BA7175" w:rsidP="00BA7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Модули 5, 6, 8</w:t>
            </w:r>
          </w:p>
        </w:tc>
      </w:tr>
      <w:tr w:rsidR="00BA7175" w:rsidRPr="00BC5630" w14:paraId="6B9F38D7" w14:textId="77777777" w:rsidTr="00E6798E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0E94F" w14:textId="77777777" w:rsidR="00BA7175" w:rsidRPr="00BC5630" w:rsidRDefault="00BA7175" w:rsidP="00BA71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33E75" w14:textId="77777777" w:rsidR="00BA7175" w:rsidRPr="00BC5630" w:rsidRDefault="00BA7175" w:rsidP="00BA7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008A4" w14:textId="77777777" w:rsidR="00BA7175" w:rsidRPr="00BC5630" w:rsidRDefault="00BA7175" w:rsidP="00BA7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831E7" w14:textId="77777777" w:rsidR="00BA7175" w:rsidRPr="00BC5630" w:rsidRDefault="00BA7175" w:rsidP="00BA7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</w:tr>
      <w:tr w:rsidR="00BA7175" w:rsidRPr="00BC5630" w14:paraId="7FF1D6AE" w14:textId="77777777" w:rsidTr="00E6798E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48CB6" w14:textId="2FD3DE31" w:rsidR="00BA7175" w:rsidRPr="00BC5630" w:rsidRDefault="00AB4329" w:rsidP="00BA71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6FEA8" w14:textId="77777777" w:rsidR="00BA7175" w:rsidRPr="00BC5630" w:rsidRDefault="00BA7175" w:rsidP="00BA7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70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43306" w14:textId="77777777" w:rsidR="00BA7175" w:rsidRPr="00BC5630" w:rsidRDefault="00BA7175" w:rsidP="00BA7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6254E" w14:textId="77777777" w:rsidR="00BA7175" w:rsidRPr="00BC5630" w:rsidRDefault="00BA7175" w:rsidP="00BA7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26</w:t>
            </w:r>
          </w:p>
        </w:tc>
      </w:tr>
      <w:tr w:rsidR="00BA7175" w:rsidRPr="00BC5630" w14:paraId="6178DC31" w14:textId="77777777" w:rsidTr="00E6798E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5DDFF" w14:textId="77777777" w:rsidR="00BA7175" w:rsidRPr="00BC5630" w:rsidRDefault="00BA7175" w:rsidP="00BA71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sz w:val="24"/>
                <w:szCs w:val="24"/>
              </w:rPr>
              <w:t>Семинарские занятия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28B86" w14:textId="77777777" w:rsidR="00BA7175" w:rsidRPr="00BC5630" w:rsidRDefault="00BA7175" w:rsidP="00BA7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F98AE" w14:textId="77777777" w:rsidR="00BA7175" w:rsidRPr="00BC5630" w:rsidRDefault="00BA7175" w:rsidP="00BA7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10E92" w14:textId="77777777" w:rsidR="00BA7175" w:rsidRPr="00BC5630" w:rsidRDefault="00BA7175" w:rsidP="00BA7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BA7175" w:rsidRPr="00BA7175" w14:paraId="0BA88AB3" w14:textId="77777777" w:rsidTr="00E6798E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42607" w14:textId="77777777" w:rsidR="00BA7175" w:rsidRPr="00BC5630" w:rsidRDefault="00BA7175" w:rsidP="00BA71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3DFC4" w14:textId="77777777" w:rsidR="00BA7175" w:rsidRPr="00BC5630" w:rsidRDefault="00BA7175" w:rsidP="00BA7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146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C3A8C" w14:textId="77777777" w:rsidR="00BA7175" w:rsidRPr="00BC5630" w:rsidRDefault="00BA7175" w:rsidP="00BA7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92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EC641" w14:textId="77777777" w:rsidR="00BA7175" w:rsidRPr="00BA7175" w:rsidRDefault="00BA7175" w:rsidP="00BA7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54</w:t>
            </w:r>
          </w:p>
        </w:tc>
      </w:tr>
    </w:tbl>
    <w:p w14:paraId="41D07025" w14:textId="463CC0CF" w:rsidR="00BA7175" w:rsidRPr="004B1BFB" w:rsidRDefault="00BA7175" w:rsidP="00E6798E">
      <w:pPr>
        <w:shd w:val="clear" w:color="auto" w:fill="FFFFFF" w:themeFill="background1"/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</w:rPr>
      </w:pPr>
    </w:p>
    <w:p w14:paraId="0AF31849" w14:textId="02DE3AA3" w:rsidR="004B1BFB" w:rsidRDefault="00E6798E" w:rsidP="00E6798E">
      <w:pPr>
        <w:tabs>
          <w:tab w:val="left" w:pos="0"/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6798E">
        <w:rPr>
          <w:rFonts w:ascii="Times New Roman" w:hAnsi="Times New Roman"/>
          <w:b/>
          <w:sz w:val="28"/>
          <w:szCs w:val="28"/>
        </w:rPr>
        <w:t xml:space="preserve">Для направления подготовки 38.04.01 «Экономика», направленность программы магистратуры: </w:t>
      </w:r>
      <w:r w:rsidR="004B1BFB" w:rsidRPr="006A5986">
        <w:rPr>
          <w:rFonts w:ascii="Times New Roman" w:hAnsi="Times New Roman"/>
          <w:b/>
          <w:sz w:val="28"/>
          <w:szCs w:val="28"/>
        </w:rPr>
        <w:t>«Таможенно-тарифное и налоговое регулирование внешнеэкономической деятельности».</w:t>
      </w:r>
    </w:p>
    <w:p w14:paraId="227C3DEF" w14:textId="77777777" w:rsidR="00E6798E" w:rsidRPr="006A5986" w:rsidRDefault="00E6798E" w:rsidP="00E6798E">
      <w:pPr>
        <w:tabs>
          <w:tab w:val="left" w:pos="0"/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FAF7C27" w14:textId="77777777" w:rsidR="00121D49" w:rsidRPr="00BC5630" w:rsidRDefault="00121D49" w:rsidP="00121D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6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Трудоемкость научно-исследовательской работы (НИР)</w:t>
      </w:r>
    </w:p>
    <w:tbl>
      <w:tblPr>
        <w:tblStyle w:val="ab"/>
        <w:tblW w:w="9214" w:type="dxa"/>
        <w:tblInd w:w="-5" w:type="dxa"/>
        <w:tblLook w:val="04A0" w:firstRow="1" w:lastRow="0" w:firstColumn="1" w:lastColumn="0" w:noHBand="0" w:noVBand="1"/>
      </w:tblPr>
      <w:tblGrid>
        <w:gridCol w:w="4596"/>
        <w:gridCol w:w="2235"/>
        <w:gridCol w:w="1404"/>
        <w:gridCol w:w="979"/>
      </w:tblGrid>
      <w:tr w:rsidR="00121D49" w:rsidRPr="00BC5630" w14:paraId="2EFCE920" w14:textId="77777777" w:rsidTr="00E6798E">
        <w:trPr>
          <w:trHeight w:val="81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E978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5978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143FEE6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A123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14:paraId="15B07E8E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C1F6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14:paraId="5864D2EE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121D49" w:rsidRPr="00BC5630" w14:paraId="093F1A4C" w14:textId="77777777" w:rsidTr="00E679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4359" w14:textId="77777777" w:rsidR="00121D49" w:rsidRPr="00BC5630" w:rsidRDefault="00121D49" w:rsidP="00AC090C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7531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30/1080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93B3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E4AA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432</w:t>
            </w:r>
          </w:p>
        </w:tc>
      </w:tr>
      <w:tr w:rsidR="00121D49" w:rsidRPr="00BC5630" w14:paraId="4116D43F" w14:textId="77777777" w:rsidTr="00E679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8334" w14:textId="77777777" w:rsidR="00121D49" w:rsidRPr="00BC5630" w:rsidRDefault="00121D49" w:rsidP="00AC090C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. научно-исследовательский семинар (НИС)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3CD1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F4B2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112E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121D49" w:rsidRPr="00BC5630" w14:paraId="672A4AA2" w14:textId="77777777" w:rsidTr="00E679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5A1E" w14:textId="48EDE09F" w:rsidR="00121D49" w:rsidRPr="00BC5630" w:rsidRDefault="00AB4329" w:rsidP="00AC090C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F395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8E4B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B40D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</w:t>
            </w:r>
          </w:p>
        </w:tc>
      </w:tr>
      <w:tr w:rsidR="00121D49" w:rsidRPr="00BC5630" w14:paraId="57F79DC2" w14:textId="77777777" w:rsidTr="00E679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28FA" w14:textId="77777777" w:rsidR="00121D49" w:rsidRPr="00BC5630" w:rsidRDefault="00121D49" w:rsidP="00AC090C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EFE2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B4FA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A8AC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406</w:t>
            </w:r>
          </w:p>
        </w:tc>
      </w:tr>
      <w:tr w:rsidR="00121D49" w:rsidRPr="00BC5630" w14:paraId="487712A6" w14:textId="77777777" w:rsidTr="00E679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FC0F" w14:textId="77777777" w:rsidR="00121D49" w:rsidRPr="00BC5630" w:rsidRDefault="00121D49" w:rsidP="00AC090C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AA76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Зачет:</w:t>
            </w:r>
          </w:p>
          <w:p w14:paraId="58E530A1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806E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Зачет: 2, 4 модули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E409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Зачет: 6, 8 модули</w:t>
            </w:r>
          </w:p>
        </w:tc>
      </w:tr>
    </w:tbl>
    <w:p w14:paraId="1B133AEE" w14:textId="77777777" w:rsidR="00121D49" w:rsidRPr="00BC5630" w:rsidRDefault="00121D49" w:rsidP="00121D49">
      <w:pPr>
        <w:spacing w:after="0" w:line="240" w:lineRule="auto"/>
        <w:ind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BC88105" w14:textId="77777777" w:rsidR="00121D49" w:rsidRPr="00BC5630" w:rsidRDefault="00121D49" w:rsidP="00121D49">
      <w:pPr>
        <w:spacing w:after="0" w:line="240" w:lineRule="auto"/>
        <w:ind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BC56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Трудоемкость научно-исследовательского семинара (НИС)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1535"/>
        <w:gridCol w:w="2156"/>
        <w:gridCol w:w="1559"/>
      </w:tblGrid>
      <w:tr w:rsidR="00121D49" w:rsidRPr="00BC5630" w14:paraId="38536CDD" w14:textId="77777777" w:rsidTr="00E6798E">
        <w:trPr>
          <w:trHeight w:val="34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A7E5F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EEF62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25984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1,2,3,4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111C5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5, 6, 8</w:t>
            </w:r>
          </w:p>
        </w:tc>
      </w:tr>
      <w:tr w:rsidR="00121D49" w:rsidRPr="00BC5630" w14:paraId="0B37A298" w14:textId="77777777" w:rsidTr="00E6798E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419E6" w14:textId="77777777" w:rsidR="00121D49" w:rsidRPr="00BC5630" w:rsidRDefault="00121D49" w:rsidP="00AC09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E27A07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0208E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DC266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</w:tr>
      <w:tr w:rsidR="00121D49" w:rsidRPr="00BC5630" w14:paraId="4C5B87A9" w14:textId="77777777" w:rsidTr="00E6798E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54508" w14:textId="7F338712" w:rsidR="00121D49" w:rsidRPr="00BC5630" w:rsidRDefault="00AB4329" w:rsidP="00AC09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63D5D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D0390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E58A5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26</w:t>
            </w:r>
          </w:p>
        </w:tc>
      </w:tr>
      <w:tr w:rsidR="00121D49" w:rsidRPr="00BC5630" w14:paraId="6147B116" w14:textId="77777777" w:rsidTr="00E6798E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03070" w14:textId="77777777" w:rsidR="00121D49" w:rsidRPr="00BC5630" w:rsidRDefault="00121D49" w:rsidP="00AC0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sz w:val="24"/>
                <w:szCs w:val="24"/>
              </w:rPr>
              <w:t>Семинарские занятия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F34EB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DFB81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65F6C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121D49" w14:paraId="3B5689BF" w14:textId="77777777" w:rsidTr="00E6798E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186C4" w14:textId="77777777" w:rsidR="00121D49" w:rsidRPr="00BC5630" w:rsidRDefault="00121D49" w:rsidP="00AC09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BC4A7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146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3FE07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537B1" w14:textId="77777777" w:rsidR="00121D49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54</w:t>
            </w:r>
          </w:p>
        </w:tc>
      </w:tr>
    </w:tbl>
    <w:p w14:paraId="01EF3563" w14:textId="77777777" w:rsidR="00121D49" w:rsidRDefault="00121D49" w:rsidP="00121D49">
      <w:pPr>
        <w:pStyle w:val="a3"/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</w:p>
    <w:p w14:paraId="15B23ACF" w14:textId="6831DDF2" w:rsidR="00121D49" w:rsidRDefault="00121D49" w:rsidP="00BC5630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55D70E30" w14:textId="4B55B883" w:rsidR="00BA7171" w:rsidRPr="006A5986" w:rsidRDefault="00E6798E" w:rsidP="00A73AB7">
      <w:pPr>
        <w:tabs>
          <w:tab w:val="left" w:pos="0"/>
          <w:tab w:val="left" w:pos="709"/>
          <w:tab w:val="left" w:pos="993"/>
        </w:tabs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6798E">
        <w:rPr>
          <w:rFonts w:ascii="Times New Roman" w:hAnsi="Times New Roman"/>
          <w:b/>
          <w:sz w:val="28"/>
          <w:szCs w:val="28"/>
        </w:rPr>
        <w:t xml:space="preserve">Для направления подготовки 38.04.01 «Экономика», направленность программы магистратуры: </w:t>
      </w:r>
      <w:r w:rsidR="00BA7171" w:rsidRPr="006A5986">
        <w:rPr>
          <w:rFonts w:ascii="Times New Roman" w:eastAsia="Times New Roman" w:hAnsi="Times New Roman"/>
          <w:b/>
          <w:sz w:val="28"/>
          <w:szCs w:val="28"/>
        </w:rPr>
        <w:t>Международные налоговые отношения (</w:t>
      </w:r>
      <w:r w:rsidR="00BA7171" w:rsidRPr="006A5986">
        <w:rPr>
          <w:rFonts w:ascii="Times New Roman" w:eastAsia="Times New Roman" w:hAnsi="Times New Roman"/>
          <w:b/>
          <w:sz w:val="28"/>
          <w:szCs w:val="28"/>
          <w:lang w:val="en-GB"/>
        </w:rPr>
        <w:t>International</w:t>
      </w:r>
      <w:r w:rsidR="00BA7171" w:rsidRPr="006A598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BA7171" w:rsidRPr="006A5986">
        <w:rPr>
          <w:rFonts w:ascii="Times New Roman" w:eastAsia="Times New Roman" w:hAnsi="Times New Roman"/>
          <w:b/>
          <w:sz w:val="28"/>
          <w:szCs w:val="28"/>
          <w:lang w:val="en-GB"/>
        </w:rPr>
        <w:t>Tax</w:t>
      </w:r>
      <w:r w:rsidR="00BA7171" w:rsidRPr="006A598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BA7171" w:rsidRPr="006A5986">
        <w:rPr>
          <w:rFonts w:ascii="Times New Roman" w:eastAsia="Times New Roman" w:hAnsi="Times New Roman"/>
          <w:b/>
          <w:sz w:val="28"/>
          <w:szCs w:val="28"/>
          <w:lang w:val="en-GB"/>
        </w:rPr>
        <w:t>Relations</w:t>
      </w:r>
      <w:r w:rsidR="00BA7171" w:rsidRPr="006A5986">
        <w:rPr>
          <w:rFonts w:ascii="Times New Roman" w:eastAsia="Times New Roman" w:hAnsi="Times New Roman"/>
          <w:b/>
          <w:sz w:val="28"/>
          <w:szCs w:val="28"/>
        </w:rPr>
        <w:t>)»</w:t>
      </w:r>
    </w:p>
    <w:p w14:paraId="10304A53" w14:textId="77777777" w:rsidR="00121D49" w:rsidRPr="00BC5630" w:rsidRDefault="00121D49" w:rsidP="00121D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65B2A66" w14:textId="401F69F2" w:rsidR="00121D49" w:rsidRPr="00BC5630" w:rsidRDefault="00121D49" w:rsidP="00121D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6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Трудоемкость научно-исследовательской работы (НИР)</w:t>
      </w:r>
    </w:p>
    <w:tbl>
      <w:tblPr>
        <w:tblStyle w:val="ab"/>
        <w:tblW w:w="9214" w:type="dxa"/>
        <w:tblInd w:w="-5" w:type="dxa"/>
        <w:tblLook w:val="04A0" w:firstRow="1" w:lastRow="0" w:firstColumn="1" w:lastColumn="0" w:noHBand="0" w:noVBand="1"/>
      </w:tblPr>
      <w:tblGrid>
        <w:gridCol w:w="4536"/>
        <w:gridCol w:w="2268"/>
        <w:gridCol w:w="1418"/>
        <w:gridCol w:w="992"/>
      </w:tblGrid>
      <w:tr w:rsidR="00121D49" w:rsidRPr="00BC5630" w14:paraId="5F8C2E11" w14:textId="77777777" w:rsidTr="00E6798E">
        <w:trPr>
          <w:trHeight w:val="81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8351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826F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0D0A527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B84A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14:paraId="7316B0BE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5C43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14:paraId="0BEB5E45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121D49" w:rsidRPr="00BC5630" w14:paraId="3A1659C7" w14:textId="77777777" w:rsidTr="00E679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3A70" w14:textId="77777777" w:rsidR="00121D49" w:rsidRPr="00BC5630" w:rsidRDefault="00121D49" w:rsidP="00AC090C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A29F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30/1080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6F9F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1A01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432</w:t>
            </w:r>
          </w:p>
        </w:tc>
      </w:tr>
      <w:tr w:rsidR="00121D49" w:rsidRPr="00BC5630" w14:paraId="4120ABA5" w14:textId="77777777" w:rsidTr="00E679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F0BA" w14:textId="77777777" w:rsidR="00121D49" w:rsidRPr="00BC5630" w:rsidRDefault="00121D49" w:rsidP="00AC090C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. научно-исследовательский семинар (НИС)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C358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F483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34DB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121D49" w:rsidRPr="00BC5630" w14:paraId="0DBC262A" w14:textId="77777777" w:rsidTr="00E679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BCF9" w14:textId="1A10F29E" w:rsidR="00121D49" w:rsidRPr="00BC5630" w:rsidRDefault="00AB4329" w:rsidP="00AC090C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62BD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D509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9515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</w:t>
            </w:r>
          </w:p>
        </w:tc>
      </w:tr>
      <w:tr w:rsidR="00121D49" w:rsidRPr="00BC5630" w14:paraId="444A0110" w14:textId="77777777" w:rsidTr="00E679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E371" w14:textId="77777777" w:rsidR="00121D49" w:rsidRPr="00BC5630" w:rsidRDefault="00121D49" w:rsidP="00AC090C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12C8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6D5A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08B7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406</w:t>
            </w:r>
          </w:p>
        </w:tc>
      </w:tr>
      <w:tr w:rsidR="00121D49" w:rsidRPr="00BC5630" w14:paraId="2058D0F7" w14:textId="77777777" w:rsidTr="00E679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9F92" w14:textId="77777777" w:rsidR="00121D49" w:rsidRPr="00BC5630" w:rsidRDefault="00121D49" w:rsidP="00AC090C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9F4C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Зачет:</w:t>
            </w:r>
          </w:p>
          <w:p w14:paraId="5D58F8BB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FAC5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Зачет: 2, 4 модули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336F" w14:textId="77777777" w:rsidR="00121D49" w:rsidRPr="00BC5630" w:rsidRDefault="00121D49" w:rsidP="00AC090C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Зачет: 6, 8 модули</w:t>
            </w:r>
          </w:p>
        </w:tc>
      </w:tr>
    </w:tbl>
    <w:p w14:paraId="0A554A95" w14:textId="77777777" w:rsidR="00121D49" w:rsidRPr="00BC5630" w:rsidRDefault="00121D49" w:rsidP="00121D49">
      <w:pPr>
        <w:spacing w:after="0" w:line="240" w:lineRule="auto"/>
        <w:ind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51AE81C" w14:textId="77777777" w:rsidR="00121D49" w:rsidRPr="00BC5630" w:rsidRDefault="00121D49" w:rsidP="00121D49">
      <w:pPr>
        <w:spacing w:after="0" w:line="240" w:lineRule="auto"/>
        <w:ind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BC56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Трудоемкость научно-исследовательского семинара (НИС)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1"/>
        <w:gridCol w:w="1535"/>
        <w:gridCol w:w="2156"/>
        <w:gridCol w:w="1077"/>
      </w:tblGrid>
      <w:tr w:rsidR="00121D49" w:rsidRPr="00BC5630" w14:paraId="43773D44" w14:textId="77777777" w:rsidTr="00E6798E">
        <w:trPr>
          <w:trHeight w:val="34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73390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220C2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F9FA7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1,2,3,4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C6FBC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5, 6, 8</w:t>
            </w:r>
          </w:p>
        </w:tc>
      </w:tr>
      <w:tr w:rsidR="00121D49" w:rsidRPr="00BC5630" w14:paraId="2F623BA5" w14:textId="77777777" w:rsidTr="00E6798E">
        <w:trPr>
          <w:trHeight w:val="3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62C80" w14:textId="77777777" w:rsidR="00121D49" w:rsidRPr="00BC5630" w:rsidRDefault="00121D49" w:rsidP="00AC09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5F953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AC249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C6242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</w:tr>
      <w:tr w:rsidR="00121D49" w:rsidRPr="00BC5630" w14:paraId="5EC078BF" w14:textId="77777777" w:rsidTr="00E6798E">
        <w:trPr>
          <w:trHeight w:val="3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6EF39" w14:textId="2D83F679" w:rsidR="00121D49" w:rsidRPr="00BC5630" w:rsidRDefault="00AB4329" w:rsidP="00AC09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44615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16E71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6C496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26</w:t>
            </w:r>
          </w:p>
        </w:tc>
      </w:tr>
      <w:tr w:rsidR="00121D49" w:rsidRPr="00121D49" w14:paraId="65683B28" w14:textId="77777777" w:rsidTr="00E6798E">
        <w:trPr>
          <w:trHeight w:val="3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51174" w14:textId="77777777" w:rsidR="00121D49" w:rsidRPr="00BC5630" w:rsidRDefault="00121D49" w:rsidP="00AC0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sz w:val="24"/>
                <w:szCs w:val="24"/>
              </w:rPr>
              <w:t>Семинарские занятия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B4F5B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02316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57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121D49" w14:paraId="56C3936C" w14:textId="77777777" w:rsidTr="00E6798E">
        <w:trPr>
          <w:trHeight w:val="3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2486B" w14:textId="77777777" w:rsidR="00121D49" w:rsidRPr="00BC5630" w:rsidRDefault="00121D49" w:rsidP="00AC09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1175F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146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A83EE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43B4C" w14:textId="77777777" w:rsidR="00121D49" w:rsidRPr="00BC5630" w:rsidRDefault="00121D49" w:rsidP="00AC0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54</w:t>
            </w:r>
          </w:p>
        </w:tc>
      </w:tr>
    </w:tbl>
    <w:p w14:paraId="598782FA" w14:textId="1EBF3581" w:rsidR="00E6798E" w:rsidRDefault="00E6798E" w:rsidP="00BC5630">
      <w:pPr>
        <w:spacing w:after="0" w:line="240" w:lineRule="auto"/>
        <w:ind w:right="-428"/>
        <w:jc w:val="both"/>
        <w:rPr>
          <w:rFonts w:ascii="Times New Roman" w:hAnsi="Times New Roman"/>
          <w:b/>
          <w:sz w:val="28"/>
          <w:szCs w:val="28"/>
        </w:rPr>
      </w:pPr>
    </w:p>
    <w:p w14:paraId="0DC6A26F" w14:textId="77777777" w:rsidR="00E6798E" w:rsidRPr="00BC5630" w:rsidRDefault="00E6798E" w:rsidP="00BC5630">
      <w:pPr>
        <w:spacing w:after="0" w:line="240" w:lineRule="auto"/>
        <w:ind w:right="-428"/>
        <w:jc w:val="both"/>
        <w:rPr>
          <w:rFonts w:ascii="Times New Roman" w:hAnsi="Times New Roman"/>
          <w:b/>
          <w:sz w:val="28"/>
          <w:szCs w:val="28"/>
        </w:rPr>
      </w:pPr>
    </w:p>
    <w:p w14:paraId="44406EDA" w14:textId="77777777" w:rsidR="00BF510E" w:rsidRPr="007A67D0" w:rsidRDefault="00BF510E" w:rsidP="00407FA1">
      <w:pPr>
        <w:pStyle w:val="a3"/>
        <w:numPr>
          <w:ilvl w:val="0"/>
          <w:numId w:val="17"/>
        </w:numPr>
        <w:spacing w:after="0" w:line="240" w:lineRule="auto"/>
        <w:ind w:left="1134" w:right="-428" w:hanging="425"/>
        <w:jc w:val="both"/>
        <w:rPr>
          <w:rFonts w:ascii="Times New Roman" w:hAnsi="Times New Roman"/>
          <w:b/>
          <w:sz w:val="28"/>
          <w:szCs w:val="28"/>
        </w:rPr>
      </w:pPr>
      <w:r w:rsidRPr="007A67D0">
        <w:rPr>
          <w:rFonts w:ascii="Times New Roman" w:hAnsi="Times New Roman"/>
          <w:b/>
          <w:sz w:val="28"/>
          <w:szCs w:val="28"/>
        </w:rPr>
        <w:lastRenderedPageBreak/>
        <w:t>Содержание НИР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2977"/>
        <w:gridCol w:w="2977"/>
      </w:tblGrid>
      <w:tr w:rsidR="00BF510E" w:rsidRPr="007A67D0" w14:paraId="7EE09BC5" w14:textId="77777777" w:rsidTr="00954B97">
        <w:trPr>
          <w:trHeight w:val="655"/>
        </w:trPr>
        <w:tc>
          <w:tcPr>
            <w:tcW w:w="3652" w:type="dxa"/>
          </w:tcPr>
          <w:p w14:paraId="76E9873F" w14:textId="77777777" w:rsidR="00BF510E" w:rsidRPr="007A67D0" w:rsidRDefault="00BF510E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Форма НИР</w:t>
            </w:r>
          </w:p>
        </w:tc>
        <w:tc>
          <w:tcPr>
            <w:tcW w:w="2977" w:type="dxa"/>
          </w:tcPr>
          <w:p w14:paraId="77F664DC" w14:textId="77777777" w:rsidR="00BF510E" w:rsidRPr="007A67D0" w:rsidRDefault="00BF510E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Содержание НИР</w:t>
            </w:r>
          </w:p>
        </w:tc>
        <w:tc>
          <w:tcPr>
            <w:tcW w:w="2977" w:type="dxa"/>
          </w:tcPr>
          <w:p w14:paraId="42883832" w14:textId="77777777" w:rsidR="00BF510E" w:rsidRPr="007A67D0" w:rsidRDefault="00BF510E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Отчетность НИР</w:t>
            </w:r>
          </w:p>
        </w:tc>
      </w:tr>
      <w:tr w:rsidR="008A48FC" w:rsidRPr="007A67D0" w14:paraId="379140E3" w14:textId="77777777" w:rsidTr="008A48FC">
        <w:trPr>
          <w:trHeight w:val="253"/>
        </w:trPr>
        <w:tc>
          <w:tcPr>
            <w:tcW w:w="3652" w:type="dxa"/>
          </w:tcPr>
          <w:p w14:paraId="09C4CAF5" w14:textId="77777777" w:rsidR="008A48FC" w:rsidRPr="007A67D0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DAACC2E" w14:textId="77777777" w:rsidR="008A48FC" w:rsidRPr="007A67D0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7C67DCDF" w14:textId="77777777" w:rsidR="008A48FC" w:rsidRPr="007A67D0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510E" w:rsidRPr="007A67D0" w14:paraId="6E853FD7" w14:textId="77777777" w:rsidTr="00954B97">
        <w:tc>
          <w:tcPr>
            <w:tcW w:w="3652" w:type="dxa"/>
          </w:tcPr>
          <w:p w14:paraId="5A731144" w14:textId="77777777" w:rsidR="00BF510E" w:rsidRPr="007A67D0" w:rsidRDefault="00DB63CC" w:rsidP="00DB63CC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публикации научных статей</w:t>
            </w:r>
          </w:p>
        </w:tc>
        <w:tc>
          <w:tcPr>
            <w:tcW w:w="2977" w:type="dxa"/>
          </w:tcPr>
          <w:p w14:paraId="0B6A3E84" w14:textId="77777777" w:rsidR="00BF510E" w:rsidRPr="007A67D0" w:rsidRDefault="00DB63CC" w:rsidP="00C16409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научных статей, подготовка статей в сборник</w:t>
            </w:r>
          </w:p>
        </w:tc>
        <w:tc>
          <w:tcPr>
            <w:tcW w:w="2977" w:type="dxa"/>
          </w:tcPr>
          <w:p w14:paraId="05ECF525" w14:textId="77777777" w:rsidR="00BF510E" w:rsidRPr="007A67D0" w:rsidRDefault="00DB63CC" w:rsidP="00C16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Предоставление текста публикаций</w:t>
            </w:r>
          </w:p>
        </w:tc>
      </w:tr>
      <w:tr w:rsidR="005E4206" w:rsidRPr="007A67D0" w14:paraId="5A5A9D13" w14:textId="77777777" w:rsidTr="00954B97">
        <w:tc>
          <w:tcPr>
            <w:tcW w:w="3652" w:type="dxa"/>
          </w:tcPr>
          <w:p w14:paraId="08EF0C2D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 Университета, других вузов и организаций, включая подготовку и публикацию докладов и тезисов выступлений</w:t>
            </w:r>
          </w:p>
        </w:tc>
        <w:tc>
          <w:tcPr>
            <w:tcW w:w="2977" w:type="dxa"/>
          </w:tcPr>
          <w:p w14:paraId="55B2D192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заявки на участие в научно-практических конференциях, круглых столах, оформление доклада, выступление с докладом</w:t>
            </w:r>
          </w:p>
        </w:tc>
        <w:tc>
          <w:tcPr>
            <w:tcW w:w="2977" w:type="dxa"/>
          </w:tcPr>
          <w:p w14:paraId="481EA2DC" w14:textId="77777777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Тезисы, доклады, программа мероприятий</w:t>
            </w:r>
          </w:p>
        </w:tc>
      </w:tr>
      <w:tr w:rsidR="005E4206" w:rsidRPr="007A67D0" w14:paraId="6E311992" w14:textId="77777777" w:rsidTr="00954B97">
        <w:tc>
          <w:tcPr>
            <w:tcW w:w="3652" w:type="dxa"/>
          </w:tcPr>
          <w:p w14:paraId="6148C2DC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научно- исследовательских работ</w:t>
            </w:r>
          </w:p>
        </w:tc>
        <w:tc>
          <w:tcPr>
            <w:tcW w:w="2977" w:type="dxa"/>
          </w:tcPr>
          <w:p w14:paraId="3F684D69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заявки на участие в конкурсах научно- исследовательских работ, оформление доклада, выступление с докладом</w:t>
            </w:r>
          </w:p>
        </w:tc>
        <w:tc>
          <w:tcPr>
            <w:tcW w:w="2977" w:type="dxa"/>
          </w:tcPr>
          <w:p w14:paraId="1F6E86AB" w14:textId="77777777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Заявка на участие, грамоты, сертификат участника</w:t>
            </w:r>
          </w:p>
        </w:tc>
      </w:tr>
      <w:tr w:rsidR="005E4206" w:rsidRPr="007A67D0" w14:paraId="4B381557" w14:textId="77777777" w:rsidTr="00954B97">
        <w:tc>
          <w:tcPr>
            <w:tcW w:w="3652" w:type="dxa"/>
          </w:tcPr>
          <w:p w14:paraId="6CAEF2DE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Участие в научно- исследовательской работе департамента и/ или научного подразделения университета в рамках планов их научно- исследовательской работы и заключенных договоров</w:t>
            </w:r>
          </w:p>
        </w:tc>
        <w:tc>
          <w:tcPr>
            <w:tcW w:w="2977" w:type="dxa"/>
          </w:tcPr>
          <w:p w14:paraId="0EA8202B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Участие в творческом коллективе, оформление результатов о проделанной работе</w:t>
            </w:r>
          </w:p>
        </w:tc>
        <w:tc>
          <w:tcPr>
            <w:tcW w:w="2977" w:type="dxa"/>
          </w:tcPr>
          <w:p w14:paraId="62E6CC4A" w14:textId="77777777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Отчет о проделанной работе, публикации, тезисы выступлений на конференции</w:t>
            </w:r>
          </w:p>
        </w:tc>
      </w:tr>
      <w:tr w:rsidR="005E4206" w:rsidRPr="007A67D0" w14:paraId="5C15E03E" w14:textId="77777777" w:rsidTr="00954B97">
        <w:tc>
          <w:tcPr>
            <w:tcW w:w="3652" w:type="dxa"/>
          </w:tcPr>
          <w:p w14:paraId="41977802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на получение грантов в составе творческой группы департамента, факультета, научного подразделения Университета</w:t>
            </w:r>
          </w:p>
        </w:tc>
        <w:tc>
          <w:tcPr>
            <w:tcW w:w="2977" w:type="dxa"/>
          </w:tcPr>
          <w:p w14:paraId="6AE3B08D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и оформление заявки на участие в грантах</w:t>
            </w:r>
          </w:p>
        </w:tc>
        <w:tc>
          <w:tcPr>
            <w:tcW w:w="2977" w:type="dxa"/>
          </w:tcPr>
          <w:p w14:paraId="3BF90A88" w14:textId="77777777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Подтверждение выигравшего гранта</w:t>
            </w:r>
          </w:p>
        </w:tc>
      </w:tr>
      <w:tr w:rsidR="005E4206" w:rsidRPr="007A67D0" w14:paraId="52B3EEE4" w14:textId="77777777" w:rsidTr="00954B97">
        <w:tc>
          <w:tcPr>
            <w:tcW w:w="3652" w:type="dxa"/>
          </w:tcPr>
          <w:p w14:paraId="4E488663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2977" w:type="dxa"/>
          </w:tcPr>
          <w:p w14:paraId="4F5851F7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задания научного руководителя, выполнение отчета о выполненной работе</w:t>
            </w:r>
          </w:p>
        </w:tc>
        <w:tc>
          <w:tcPr>
            <w:tcW w:w="2977" w:type="dxa"/>
          </w:tcPr>
          <w:p w14:paraId="0A4D4DF2" w14:textId="77777777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Отчет  о выполненной работе с подписью руководителя</w:t>
            </w:r>
          </w:p>
        </w:tc>
      </w:tr>
      <w:tr w:rsidR="005E4206" w:rsidRPr="007A67D0" w14:paraId="24E2F8F6" w14:textId="77777777" w:rsidTr="00954B97">
        <w:tc>
          <w:tcPr>
            <w:tcW w:w="3652" w:type="dxa"/>
          </w:tcPr>
          <w:p w14:paraId="5BE08096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научно-исследовательской работе, оформленных в установленном порядке</w:t>
            </w:r>
          </w:p>
        </w:tc>
        <w:tc>
          <w:tcPr>
            <w:tcW w:w="2977" w:type="dxa"/>
          </w:tcPr>
          <w:p w14:paraId="4EB1D993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Оформление итоговых отчетов о научно- исследовательской работе, представление, защита, презентация</w:t>
            </w:r>
          </w:p>
        </w:tc>
        <w:tc>
          <w:tcPr>
            <w:tcW w:w="2977" w:type="dxa"/>
          </w:tcPr>
          <w:p w14:paraId="17F4C980" w14:textId="77777777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Отчет о выполненной работе с подписью руководителя</w:t>
            </w:r>
          </w:p>
        </w:tc>
      </w:tr>
    </w:tbl>
    <w:p w14:paraId="3275B775" w14:textId="53999921" w:rsidR="00C16409" w:rsidRDefault="00C16409" w:rsidP="00BF510E">
      <w:pPr>
        <w:spacing w:after="0" w:line="240" w:lineRule="auto"/>
        <w:ind w:right="-428"/>
        <w:rPr>
          <w:rFonts w:ascii="Times New Roman" w:hAnsi="Times New Roman"/>
          <w:sz w:val="24"/>
          <w:szCs w:val="24"/>
        </w:rPr>
      </w:pPr>
    </w:p>
    <w:p w14:paraId="46945D4E" w14:textId="77777777" w:rsidR="00A73AB7" w:rsidRPr="007A67D0" w:rsidRDefault="00A73AB7" w:rsidP="00BF510E">
      <w:pPr>
        <w:spacing w:after="0" w:line="240" w:lineRule="auto"/>
        <w:ind w:right="-428"/>
        <w:rPr>
          <w:rFonts w:ascii="Times New Roman" w:hAnsi="Times New Roman"/>
          <w:sz w:val="24"/>
          <w:szCs w:val="24"/>
        </w:rPr>
      </w:pPr>
    </w:p>
    <w:p w14:paraId="690BBEEB" w14:textId="12299DAD" w:rsidR="00BF510E" w:rsidRDefault="00BF510E" w:rsidP="00407FA1">
      <w:pPr>
        <w:pStyle w:val="1"/>
        <w:numPr>
          <w:ilvl w:val="0"/>
          <w:numId w:val="17"/>
        </w:numPr>
        <w:spacing w:before="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lastRenderedPageBreak/>
        <w:t xml:space="preserve">Учебно-методическое обеспечение </w:t>
      </w:r>
      <w:r w:rsidR="00C16409" w:rsidRPr="005E4206">
        <w:rPr>
          <w:rFonts w:ascii="Times New Roman" w:hAnsi="Times New Roman" w:cs="Times New Roman"/>
          <w:sz w:val="28"/>
          <w:szCs w:val="28"/>
        </w:rPr>
        <w:t xml:space="preserve">для </w:t>
      </w:r>
      <w:r w:rsidRPr="005E4206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обучающихся </w:t>
      </w:r>
      <w:r w:rsidR="00E6798E">
        <w:rPr>
          <w:rFonts w:ascii="Times New Roman" w:hAnsi="Times New Roman" w:cs="Times New Roman"/>
          <w:sz w:val="28"/>
          <w:szCs w:val="28"/>
        </w:rPr>
        <w:t xml:space="preserve">при </w:t>
      </w:r>
      <w:r w:rsidRPr="005E4206">
        <w:rPr>
          <w:rFonts w:ascii="Times New Roman" w:hAnsi="Times New Roman" w:cs="Times New Roman"/>
          <w:sz w:val="28"/>
          <w:szCs w:val="28"/>
        </w:rPr>
        <w:t>проведении НИР</w:t>
      </w:r>
    </w:p>
    <w:p w14:paraId="6192BB4E" w14:textId="77777777" w:rsidR="00E6798E" w:rsidRPr="00E6798E" w:rsidRDefault="00E6798E" w:rsidP="00E6798E"/>
    <w:p w14:paraId="02A83F27" w14:textId="77777777" w:rsidR="00E74666" w:rsidRPr="00BF08E9" w:rsidRDefault="00E74666" w:rsidP="00BF08E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Основными формами самостоятельной работы обучающихся являются следующие виды внеаудиторной работы: </w:t>
      </w:r>
    </w:p>
    <w:p w14:paraId="0B8B5F5D" w14:textId="77777777" w:rsidR="00E74666" w:rsidRPr="00BF08E9" w:rsidRDefault="00E74666" w:rsidP="00407FA1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работа с научной, учебной и справочной литературой, справочно-информационными ресурсами и системой Интернет, лабораториях </w:t>
      </w:r>
      <w:proofErr w:type="spellStart"/>
      <w:r w:rsidRPr="00BF08E9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BF08E9">
        <w:rPr>
          <w:rFonts w:ascii="Times New Roman" w:hAnsi="Times New Roman"/>
          <w:sz w:val="28"/>
          <w:szCs w:val="28"/>
        </w:rPr>
        <w:t>;</w:t>
      </w:r>
    </w:p>
    <w:p w14:paraId="7CD61BFF" w14:textId="77777777" w:rsidR="00E74666" w:rsidRPr="00BF08E9" w:rsidRDefault="00E74666" w:rsidP="00407FA1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работа с научной литературой в </w:t>
      </w:r>
      <w:proofErr w:type="spellStart"/>
      <w:r w:rsidRPr="00BF08E9">
        <w:rPr>
          <w:rFonts w:ascii="Times New Roman" w:hAnsi="Times New Roman"/>
          <w:sz w:val="28"/>
          <w:szCs w:val="28"/>
        </w:rPr>
        <w:t>т.ч</w:t>
      </w:r>
      <w:proofErr w:type="spellEnd"/>
      <w:r w:rsidRPr="00BF08E9">
        <w:rPr>
          <w:rFonts w:ascii="Times New Roman" w:hAnsi="Times New Roman"/>
          <w:sz w:val="28"/>
          <w:szCs w:val="28"/>
        </w:rPr>
        <w:t xml:space="preserve">. в библиотечном фонде </w:t>
      </w:r>
      <w:proofErr w:type="spellStart"/>
      <w:r w:rsidRPr="00BF08E9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BF08E9">
        <w:rPr>
          <w:rFonts w:ascii="Times New Roman" w:hAnsi="Times New Roman"/>
          <w:sz w:val="28"/>
          <w:szCs w:val="28"/>
        </w:rPr>
        <w:t xml:space="preserve"> и Российской государственной библиотеки; </w:t>
      </w:r>
    </w:p>
    <w:p w14:paraId="3CFCF2B9" w14:textId="77777777" w:rsidR="00E74666" w:rsidRPr="00BF08E9" w:rsidRDefault="00E74666" w:rsidP="00407FA1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подготовка к дискуссии и диспуту по соответствующей теме; </w:t>
      </w:r>
    </w:p>
    <w:p w14:paraId="4EF87FE5" w14:textId="77777777" w:rsidR="00E74666" w:rsidRPr="00BF08E9" w:rsidRDefault="00E74666" w:rsidP="00407FA1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подготовка к выступлениям с докладами в форме презентаций (подготовка доклада и презентации по докладу);</w:t>
      </w:r>
    </w:p>
    <w:p w14:paraId="2E4F421E" w14:textId="77777777" w:rsidR="00E74666" w:rsidRPr="00BF08E9" w:rsidRDefault="00E74666" w:rsidP="00407FA1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подготовка плана ВКР;</w:t>
      </w:r>
    </w:p>
    <w:p w14:paraId="31A84F24" w14:textId="77777777" w:rsidR="00E74666" w:rsidRPr="00BF08E9" w:rsidRDefault="00E74666" w:rsidP="00407FA1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подготовка первой и второй глав ВКР;</w:t>
      </w:r>
    </w:p>
    <w:p w14:paraId="20F0F48B" w14:textId="77777777" w:rsidR="00E74666" w:rsidRDefault="00E74666" w:rsidP="00407FA1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участие в научных конференциях и выступления на научных конференциях с докладами;</w:t>
      </w:r>
    </w:p>
    <w:p w14:paraId="56E23184" w14:textId="77777777" w:rsidR="00E74666" w:rsidRPr="00BF08E9" w:rsidRDefault="00E74666" w:rsidP="00407FA1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публикации статей, тезисов докладов.</w:t>
      </w:r>
    </w:p>
    <w:p w14:paraId="6A89A7DC" w14:textId="69640EE3" w:rsidR="00E06016" w:rsidRPr="005E4206" w:rsidRDefault="00E06016" w:rsidP="005E42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bookmarkStart w:id="4" w:name="_Toc418076196"/>
    </w:p>
    <w:bookmarkEnd w:id="4"/>
    <w:p w14:paraId="3DF98681" w14:textId="50B57E70" w:rsidR="007C010A" w:rsidRDefault="00A73AB7" w:rsidP="00407FA1">
      <w:pPr>
        <w:pStyle w:val="a3"/>
        <w:numPr>
          <w:ilvl w:val="1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="00C16409" w:rsidRPr="00D25543">
        <w:rPr>
          <w:rFonts w:ascii="Times New Roman" w:hAnsi="Times New Roman"/>
          <w:b/>
          <w:sz w:val="28"/>
          <w:szCs w:val="28"/>
        </w:rPr>
        <w:t>Перечень учебной литературы и ресурсов сети «Интернет», необходимых для выполнения НИР</w:t>
      </w:r>
    </w:p>
    <w:p w14:paraId="5DC079D5" w14:textId="77777777" w:rsidR="00A73AB7" w:rsidRDefault="00A73AB7" w:rsidP="00407FA1">
      <w:pPr>
        <w:pStyle w:val="a3"/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8DC656D" w14:textId="77777777" w:rsidR="00E6798E" w:rsidRPr="00E6798E" w:rsidRDefault="00E6798E" w:rsidP="00A73AB7">
      <w:pPr>
        <w:keepNext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Нормативные правовые акты: </w:t>
      </w:r>
    </w:p>
    <w:p w14:paraId="4A2BF498" w14:textId="77777777" w:rsidR="00E6798E" w:rsidRPr="00E6798E" w:rsidRDefault="00E6798E" w:rsidP="00407FA1">
      <w:pPr>
        <w:keepNext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Бюджетный кодекс Российской Федерации от 31.07.1998г. № 145-ФЗ.</w:t>
      </w:r>
    </w:p>
    <w:p w14:paraId="13533793" w14:textId="77777777" w:rsidR="00E6798E" w:rsidRPr="00E6798E" w:rsidRDefault="00E6798E" w:rsidP="00407FA1">
      <w:pPr>
        <w:widowControl w:val="0"/>
        <w:numPr>
          <w:ilvl w:val="0"/>
          <w:numId w:val="3"/>
        </w:numPr>
        <w:tabs>
          <w:tab w:val="left" w:pos="38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sz w:val="28"/>
          <w:szCs w:val="28"/>
          <w:lang w:bidi="ru-RU"/>
        </w:rPr>
        <w:t>Генеральное соглашение по тарифам и торговле 1994 г. (ГАТТ, заключено в г. Марракеше 15.04.1994 г.) Неофициальный перевод на русский язык: Консультант Плюс. Международное право.</w:t>
      </w:r>
    </w:p>
    <w:p w14:paraId="7A87B965" w14:textId="77777777" w:rsidR="00E6798E" w:rsidRPr="00E6798E" w:rsidRDefault="00E6798E" w:rsidP="00407FA1">
      <w:pPr>
        <w:widowControl w:val="0"/>
        <w:numPr>
          <w:ilvl w:val="0"/>
          <w:numId w:val="3"/>
        </w:numPr>
        <w:tabs>
          <w:tab w:val="left" w:pos="47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sz w:val="28"/>
          <w:szCs w:val="28"/>
        </w:rPr>
        <w:t xml:space="preserve">Гражданский кодекс Российской Федерации (часть </w:t>
      </w:r>
      <w:proofErr w:type="gramStart"/>
      <w:r w:rsidRPr="00E6798E">
        <w:rPr>
          <w:rFonts w:ascii="Times New Roman" w:eastAsia="Times New Roman" w:hAnsi="Times New Roman" w:cs="Times New Roman"/>
          <w:sz w:val="28"/>
          <w:szCs w:val="28"/>
        </w:rPr>
        <w:t>первая  от</w:t>
      </w:r>
      <w:proofErr w:type="gramEnd"/>
      <w:r w:rsidRPr="00E6798E">
        <w:rPr>
          <w:rFonts w:ascii="Times New Roman" w:eastAsia="Times New Roman" w:hAnsi="Times New Roman" w:cs="Times New Roman"/>
          <w:sz w:val="28"/>
          <w:szCs w:val="28"/>
        </w:rPr>
        <w:t xml:space="preserve"> 30.11.1994 N 51-ФЗ, часть вторая от 26.01.1996 г. № 14-ФЗ, часть третья от 26.11.2001 N 146-ФЗ, часть четвертая от 18.12.2006 г. №  230-ФЗ).</w:t>
      </w:r>
    </w:p>
    <w:p w14:paraId="43E06455" w14:textId="77777777" w:rsidR="00E6798E" w:rsidRPr="00E6798E" w:rsidRDefault="00E6798E" w:rsidP="00407FA1">
      <w:pPr>
        <w:widowControl w:val="0"/>
        <w:numPr>
          <w:ilvl w:val="0"/>
          <w:numId w:val="3"/>
        </w:numPr>
        <w:tabs>
          <w:tab w:val="left" w:pos="47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sz w:val="28"/>
          <w:szCs w:val="28"/>
        </w:rPr>
        <w:t>Налоговый кодекс Российской Федерации, 1 и 2 части (в актуальной редакции)</w:t>
      </w:r>
    </w:p>
    <w:p w14:paraId="1275E879" w14:textId="77777777" w:rsidR="00E6798E" w:rsidRPr="00E6798E" w:rsidRDefault="00E6798E" w:rsidP="00407FA1">
      <w:pPr>
        <w:widowControl w:val="0"/>
        <w:numPr>
          <w:ilvl w:val="0"/>
          <w:numId w:val="3"/>
        </w:numPr>
        <w:tabs>
          <w:tab w:val="left" w:pos="59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Федеральный закон от 15.07.1995 г. № 101-ФЗ «О международных договорах Российской Федерации».</w:t>
      </w:r>
    </w:p>
    <w:p w14:paraId="50642A65" w14:textId="77777777" w:rsidR="00E6798E" w:rsidRPr="00E6798E" w:rsidRDefault="00E6798E" w:rsidP="00407FA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sz w:val="28"/>
          <w:szCs w:val="28"/>
        </w:rPr>
        <w:t>Основные направления налогово-бюджетной, налоговой и таможенно-тарифной политики на соответствующий период</w:t>
      </w:r>
    </w:p>
    <w:p w14:paraId="2DBB46A0" w14:textId="77777777" w:rsidR="00E6798E" w:rsidRPr="00E6798E" w:rsidRDefault="00E6798E" w:rsidP="00E6798E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4912B1D" w14:textId="77777777" w:rsidR="00E6798E" w:rsidRPr="00E6798E" w:rsidRDefault="00E6798E" w:rsidP="00E6798E">
      <w:pPr>
        <w:tabs>
          <w:tab w:val="left" w:pos="567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t>Основная и дополнительная литература:</w:t>
      </w:r>
    </w:p>
    <w:p w14:paraId="502FB9D9" w14:textId="77777777" w:rsidR="00E6798E" w:rsidRPr="00E6798E" w:rsidRDefault="00E6798E" w:rsidP="00E6798E">
      <w:pPr>
        <w:tabs>
          <w:tab w:val="left" w:pos="567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F98A28" w14:textId="77777777" w:rsidR="00E6798E" w:rsidRPr="00E6798E" w:rsidRDefault="00E6798E" w:rsidP="00E6798E">
      <w:pPr>
        <w:tabs>
          <w:tab w:val="left" w:pos="567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t>Магистерская программа «Налоги. Бухгалтерский учет. Налоговый консалтинг»</w:t>
      </w:r>
    </w:p>
    <w:p w14:paraId="6D35EF94" w14:textId="77777777" w:rsidR="00E6798E" w:rsidRPr="00E6798E" w:rsidRDefault="00E6798E" w:rsidP="00E6798E">
      <w:pPr>
        <w:tabs>
          <w:tab w:val="left" w:pos="567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34F2CE" w14:textId="77777777" w:rsidR="00E6798E" w:rsidRPr="00E6798E" w:rsidRDefault="00E6798E" w:rsidP="00E6798E">
      <w:pPr>
        <w:tabs>
          <w:tab w:val="left" w:pos="567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14:paraId="0F53B45D" w14:textId="77777777" w:rsidR="00E6798E" w:rsidRPr="00E6798E" w:rsidRDefault="00E6798E" w:rsidP="00407FA1">
      <w:pPr>
        <w:numPr>
          <w:ilvl w:val="0"/>
          <w:numId w:val="25"/>
        </w:numPr>
        <w:spacing w:after="0" w:line="240" w:lineRule="auto"/>
        <w:ind w:left="142" w:firstLine="425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798E">
        <w:rPr>
          <w:rFonts w:ascii="Times New Roman" w:eastAsia="Times New Roman" w:hAnsi="Times New Roman"/>
          <w:sz w:val="28"/>
          <w:szCs w:val="28"/>
        </w:rPr>
        <w:t xml:space="preserve">Налоги и </w:t>
      </w:r>
      <w:proofErr w:type="gramStart"/>
      <w:r w:rsidRPr="00E6798E">
        <w:rPr>
          <w:rFonts w:ascii="Times New Roman" w:eastAsia="Times New Roman" w:hAnsi="Times New Roman"/>
          <w:sz w:val="28"/>
          <w:szCs w:val="28"/>
        </w:rPr>
        <w:t>предпринимательство :</w:t>
      </w:r>
      <w:proofErr w:type="gramEnd"/>
      <w:r w:rsidRPr="00E6798E">
        <w:rPr>
          <w:rFonts w:ascii="Times New Roman" w:eastAsia="Times New Roman" w:hAnsi="Times New Roman"/>
          <w:sz w:val="28"/>
          <w:szCs w:val="28"/>
        </w:rPr>
        <w:t xml:space="preserve"> учебник / под </w:t>
      </w:r>
      <w:proofErr w:type="spellStart"/>
      <w:r w:rsidRPr="00E6798E">
        <w:rPr>
          <w:rFonts w:ascii="Times New Roman" w:eastAsia="Times New Roman" w:hAnsi="Times New Roman"/>
          <w:sz w:val="28"/>
          <w:szCs w:val="28"/>
        </w:rPr>
        <w:t>научн</w:t>
      </w:r>
      <w:proofErr w:type="spellEnd"/>
      <w:r w:rsidRPr="00E6798E">
        <w:rPr>
          <w:rFonts w:ascii="Times New Roman" w:eastAsia="Times New Roman" w:hAnsi="Times New Roman"/>
          <w:sz w:val="28"/>
          <w:szCs w:val="28"/>
        </w:rPr>
        <w:t xml:space="preserve">. ред. д-ра </w:t>
      </w:r>
      <w:proofErr w:type="spellStart"/>
      <w:r w:rsidRPr="00E6798E">
        <w:rPr>
          <w:rFonts w:ascii="Times New Roman" w:eastAsia="Times New Roman" w:hAnsi="Times New Roman"/>
          <w:sz w:val="28"/>
          <w:szCs w:val="28"/>
        </w:rPr>
        <w:t>экон</w:t>
      </w:r>
      <w:proofErr w:type="spellEnd"/>
      <w:r w:rsidRPr="00E6798E">
        <w:rPr>
          <w:rFonts w:ascii="Times New Roman" w:eastAsia="Times New Roman" w:hAnsi="Times New Roman"/>
          <w:sz w:val="28"/>
          <w:szCs w:val="28"/>
        </w:rPr>
        <w:t xml:space="preserve">. наук, проф. Л. И. Гончаренко. — </w:t>
      </w:r>
      <w:proofErr w:type="gramStart"/>
      <w:r w:rsidRPr="00E6798E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E6798E">
        <w:rPr>
          <w:rFonts w:ascii="Times New Roman" w:eastAsia="Times New Roman" w:hAnsi="Times New Roman"/>
          <w:sz w:val="28"/>
          <w:szCs w:val="28"/>
        </w:rPr>
        <w:t xml:space="preserve"> Магистр : ИНФРА-М, 2020. — 432 с. - (Магистратура). - ЭБС ZNANIUM.com. - URL: https://znanium.com/catalog/product/1124347 (дата обращения: 21.05.2021). – </w:t>
      </w:r>
      <w:proofErr w:type="gramStart"/>
      <w:r w:rsidRPr="00E6798E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E6798E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193AFA00" w14:textId="77777777" w:rsidR="00E6798E" w:rsidRPr="00E6798E" w:rsidRDefault="00E6798E" w:rsidP="00407FA1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798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Финансовые и денежно-кредитные методы регулирования экономики. Теория и практика: учебник для магистратуры / </w:t>
      </w:r>
      <w:proofErr w:type="spellStart"/>
      <w:proofErr w:type="gramStart"/>
      <w:r w:rsidRPr="00E6798E">
        <w:rPr>
          <w:rFonts w:ascii="Times New Roman" w:eastAsia="Times New Roman" w:hAnsi="Times New Roman" w:cs="Times New Roman"/>
          <w:sz w:val="28"/>
          <w:szCs w:val="28"/>
          <w:lang w:eastAsia="en-US"/>
        </w:rPr>
        <w:t>Финуниверситет</w:t>
      </w:r>
      <w:proofErr w:type="spellEnd"/>
      <w:r w:rsidRPr="00E6798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;</w:t>
      </w:r>
      <w:proofErr w:type="gramEnd"/>
      <w:r w:rsidRPr="00E6798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под ред. М.А. Абрамовой, Л.И. Гончаренко, Е.В. Маркиной. - Москва: </w:t>
      </w:r>
      <w:proofErr w:type="spellStart"/>
      <w:r w:rsidRPr="00E6798E">
        <w:rPr>
          <w:rFonts w:ascii="Times New Roman" w:eastAsia="Times New Roman" w:hAnsi="Times New Roman" w:cs="Times New Roman"/>
          <w:sz w:val="28"/>
          <w:szCs w:val="28"/>
          <w:lang w:eastAsia="en-US"/>
        </w:rPr>
        <w:t>Юрайт</w:t>
      </w:r>
      <w:proofErr w:type="spellEnd"/>
      <w:r w:rsidRPr="00E6798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2015, 2017, 2018. - 551 с. – </w:t>
      </w:r>
      <w:proofErr w:type="gramStart"/>
      <w:r w:rsidRPr="00E6798E">
        <w:rPr>
          <w:rFonts w:ascii="Times New Roman" w:eastAsia="Times New Roman" w:hAnsi="Times New Roman" w:cs="Times New Roman"/>
          <w:sz w:val="28"/>
          <w:szCs w:val="28"/>
          <w:lang w:eastAsia="en-US"/>
        </w:rPr>
        <w:t>Текст :</w:t>
      </w:r>
      <w:proofErr w:type="gramEnd"/>
      <w:r w:rsidRPr="00E6798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непосредственный. – (Магистр). - То же. - 2019. - ЭБС </w:t>
      </w:r>
      <w:proofErr w:type="spellStart"/>
      <w:r w:rsidRPr="00E6798E">
        <w:rPr>
          <w:rFonts w:ascii="Times New Roman" w:eastAsia="Times New Roman" w:hAnsi="Times New Roman" w:cs="Times New Roman"/>
          <w:sz w:val="28"/>
          <w:szCs w:val="28"/>
          <w:lang w:eastAsia="en-US"/>
        </w:rPr>
        <w:t>Юрайт</w:t>
      </w:r>
      <w:proofErr w:type="spellEnd"/>
      <w:r w:rsidRPr="00E6798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— URL: https://urait.ru/bcode/432803 (дата обращения: 21.05.2021). – </w:t>
      </w:r>
      <w:proofErr w:type="gramStart"/>
      <w:r w:rsidRPr="00E6798E">
        <w:rPr>
          <w:rFonts w:ascii="Times New Roman" w:eastAsia="Times New Roman" w:hAnsi="Times New Roman" w:cs="Times New Roman"/>
          <w:sz w:val="28"/>
          <w:szCs w:val="28"/>
          <w:lang w:eastAsia="en-US"/>
        </w:rPr>
        <w:t>Текст :</w:t>
      </w:r>
      <w:proofErr w:type="gramEnd"/>
      <w:r w:rsidRPr="00E6798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электронный.</w:t>
      </w:r>
    </w:p>
    <w:p w14:paraId="06959DE8" w14:textId="77777777" w:rsidR="00E6798E" w:rsidRPr="00E6798E" w:rsidRDefault="00E6798E" w:rsidP="00407FA1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798E">
        <w:rPr>
          <w:rFonts w:ascii="Times New Roman" w:eastAsia="Times New Roman" w:hAnsi="Times New Roman"/>
          <w:sz w:val="28"/>
          <w:szCs w:val="28"/>
        </w:rPr>
        <w:t xml:space="preserve">Налоговое администрирование и контроль: учебник / А.С. Адвокатова, Л.И. Гончаренко, О.И. Борисов [и др.]; </w:t>
      </w:r>
      <w:proofErr w:type="spellStart"/>
      <w:r w:rsidRPr="00E6798E">
        <w:rPr>
          <w:rFonts w:ascii="Times New Roman" w:eastAsia="Times New Roman" w:hAnsi="Times New Roman"/>
          <w:sz w:val="28"/>
          <w:szCs w:val="28"/>
        </w:rPr>
        <w:t>Финуниверситет</w:t>
      </w:r>
      <w:proofErr w:type="spellEnd"/>
      <w:r w:rsidRPr="00E6798E">
        <w:rPr>
          <w:rFonts w:ascii="Times New Roman" w:eastAsia="Times New Roman" w:hAnsi="Times New Roman"/>
          <w:sz w:val="28"/>
          <w:szCs w:val="28"/>
        </w:rPr>
        <w:t xml:space="preserve">; под ред. д-ра </w:t>
      </w:r>
      <w:proofErr w:type="spellStart"/>
      <w:r w:rsidRPr="00E6798E">
        <w:rPr>
          <w:rFonts w:ascii="Times New Roman" w:eastAsia="Times New Roman" w:hAnsi="Times New Roman"/>
          <w:sz w:val="28"/>
          <w:szCs w:val="28"/>
        </w:rPr>
        <w:t>экон</w:t>
      </w:r>
      <w:proofErr w:type="spellEnd"/>
      <w:r w:rsidRPr="00E6798E">
        <w:rPr>
          <w:rFonts w:ascii="Times New Roman" w:eastAsia="Times New Roman" w:hAnsi="Times New Roman"/>
          <w:sz w:val="28"/>
          <w:szCs w:val="28"/>
        </w:rPr>
        <w:t xml:space="preserve">. наук, проф. Л.И. Гончаренко. - Москва: Магистр, 2019 - 448 с. - (Магистратура). - Текст: непосредственный. - То же. - 2020. - ЭБС ZNANIUM.com. - URL: http://znanium.com/catalog/product/1073458 (дата обращения: 20.05.2021). — </w:t>
      </w:r>
      <w:proofErr w:type="gramStart"/>
      <w:r w:rsidRPr="00E6798E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E6798E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34D780D5" w14:textId="77777777" w:rsidR="00E6798E" w:rsidRPr="00E6798E" w:rsidRDefault="00E6798E" w:rsidP="00E6798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98E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4A764405" w14:textId="77777777" w:rsidR="00E6798E" w:rsidRPr="00E6798E" w:rsidRDefault="00E6798E" w:rsidP="00E6798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1C4916" w14:textId="77777777" w:rsidR="00E6798E" w:rsidRPr="00E6798E" w:rsidRDefault="00E6798E" w:rsidP="00407FA1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798E">
        <w:rPr>
          <w:rFonts w:ascii="Times New Roman" w:hAnsi="Times New Roman"/>
          <w:sz w:val="28"/>
          <w:szCs w:val="28"/>
        </w:rPr>
        <w:t xml:space="preserve">Налогообложение </w:t>
      </w:r>
      <w:proofErr w:type="gramStart"/>
      <w:r w:rsidRPr="00E6798E">
        <w:rPr>
          <w:rFonts w:ascii="Times New Roman" w:hAnsi="Times New Roman"/>
          <w:sz w:val="28"/>
          <w:szCs w:val="28"/>
        </w:rPr>
        <w:t>организаций :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 учебник / А.С. Адвокатова, А.А. Артемьев, О.И. Борисов [и др.]; </w:t>
      </w:r>
      <w:proofErr w:type="spellStart"/>
      <w:r w:rsidRPr="00E6798E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; под ред. д-р </w:t>
      </w:r>
      <w:proofErr w:type="spellStart"/>
      <w:r w:rsidRPr="00E6798E">
        <w:rPr>
          <w:rFonts w:ascii="Times New Roman" w:hAnsi="Times New Roman"/>
          <w:sz w:val="28"/>
          <w:szCs w:val="28"/>
        </w:rPr>
        <w:t>экон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. наук, проф. Л.И. Гончаренко. — </w:t>
      </w:r>
      <w:proofErr w:type="gramStart"/>
      <w:r w:rsidRPr="00E6798E">
        <w:rPr>
          <w:rFonts w:ascii="Times New Roman" w:hAnsi="Times New Roman"/>
          <w:sz w:val="28"/>
          <w:szCs w:val="28"/>
        </w:rPr>
        <w:t>Москва :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798E">
        <w:rPr>
          <w:rFonts w:ascii="Times New Roman" w:hAnsi="Times New Roman"/>
          <w:sz w:val="28"/>
          <w:szCs w:val="28"/>
        </w:rPr>
        <w:t>КноРус</w:t>
      </w:r>
      <w:proofErr w:type="spellEnd"/>
      <w:r w:rsidRPr="00E6798E">
        <w:rPr>
          <w:rFonts w:ascii="Times New Roman" w:hAnsi="Times New Roman"/>
          <w:sz w:val="28"/>
          <w:szCs w:val="28"/>
        </w:rPr>
        <w:t>, 2021. — 529 с. — (</w:t>
      </w:r>
      <w:proofErr w:type="spellStart"/>
      <w:r w:rsidRPr="00E6798E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). - ЭБС BOOK.ru. — URL: https://book.ru/book/938848 (дата обращения: 20.05.2021). — </w:t>
      </w:r>
      <w:proofErr w:type="gramStart"/>
      <w:r w:rsidRPr="00E6798E">
        <w:rPr>
          <w:rFonts w:ascii="Times New Roman" w:hAnsi="Times New Roman"/>
          <w:sz w:val="28"/>
          <w:szCs w:val="28"/>
        </w:rPr>
        <w:t>Текст :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62C9F97" w14:textId="77777777" w:rsidR="00E6798E" w:rsidRPr="00E6798E" w:rsidRDefault="00E6798E" w:rsidP="00407FA1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798E">
        <w:rPr>
          <w:rFonts w:ascii="Times New Roman" w:hAnsi="Times New Roman"/>
          <w:sz w:val="28"/>
          <w:szCs w:val="28"/>
        </w:rPr>
        <w:t xml:space="preserve">Аронов, А.В. Налоговая политика и налоговое администрирование: учебное пособие / А.В. Аронов, В.А. Кашин. - 2-е изд. – </w:t>
      </w:r>
      <w:proofErr w:type="gramStart"/>
      <w:r w:rsidRPr="00E6798E">
        <w:rPr>
          <w:rFonts w:ascii="Times New Roman" w:hAnsi="Times New Roman"/>
          <w:sz w:val="28"/>
          <w:szCs w:val="28"/>
        </w:rPr>
        <w:t>Москва :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 Магистр, НИЦ ИНФРА-М, 2019. - 544 с. -  ЭБС </w:t>
      </w:r>
      <w:proofErr w:type="gramStart"/>
      <w:r w:rsidRPr="00E6798E">
        <w:rPr>
          <w:rFonts w:ascii="Times New Roman" w:hAnsi="Times New Roman"/>
          <w:sz w:val="28"/>
          <w:szCs w:val="28"/>
        </w:rPr>
        <w:t>ZNANIUM.com.–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 URL: http://znanium.com/catalog/product/1002046 (дата обращения: 24.05.2021). — </w:t>
      </w:r>
      <w:proofErr w:type="gramStart"/>
      <w:r w:rsidRPr="00E6798E">
        <w:rPr>
          <w:rFonts w:ascii="Times New Roman" w:hAnsi="Times New Roman"/>
          <w:sz w:val="28"/>
          <w:szCs w:val="28"/>
        </w:rPr>
        <w:t>Текст :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28F35274" w14:textId="77777777" w:rsidR="00E6798E" w:rsidRPr="00E6798E" w:rsidRDefault="00E6798E" w:rsidP="00407FA1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798E">
        <w:rPr>
          <w:rFonts w:ascii="Times New Roman" w:hAnsi="Times New Roman"/>
          <w:sz w:val="28"/>
          <w:szCs w:val="28"/>
        </w:rPr>
        <w:lastRenderedPageBreak/>
        <w:t xml:space="preserve">Налоговая политика. Теория и практика: учебник для магистрантов, обучающихся по специальностям «Финансы и кредит», «Бухгалтерский учет, анализ и аудит», «Мировая экономика» / И. А. </w:t>
      </w:r>
      <w:proofErr w:type="spellStart"/>
      <w:r w:rsidRPr="00E6798E">
        <w:rPr>
          <w:rFonts w:ascii="Times New Roman" w:hAnsi="Times New Roman"/>
          <w:sz w:val="28"/>
          <w:szCs w:val="28"/>
        </w:rPr>
        <w:t>Майбуров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 [и др.</w:t>
      </w:r>
      <w:proofErr w:type="gramStart"/>
      <w:r w:rsidRPr="00E6798E">
        <w:rPr>
          <w:rFonts w:ascii="Times New Roman" w:hAnsi="Times New Roman"/>
          <w:sz w:val="28"/>
          <w:szCs w:val="28"/>
        </w:rPr>
        <w:t>] ;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 под редакцией И. А. </w:t>
      </w:r>
      <w:proofErr w:type="spellStart"/>
      <w:r w:rsidRPr="00E6798E">
        <w:rPr>
          <w:rFonts w:ascii="Times New Roman" w:hAnsi="Times New Roman"/>
          <w:sz w:val="28"/>
          <w:szCs w:val="28"/>
        </w:rPr>
        <w:t>Майбурова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E6798E">
        <w:rPr>
          <w:rFonts w:ascii="Times New Roman" w:hAnsi="Times New Roman"/>
          <w:sz w:val="28"/>
          <w:szCs w:val="28"/>
        </w:rPr>
        <w:t>Москва :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 ЮНИТИ-ДАНА, 2017.— 519 с. — (Серия «</w:t>
      </w:r>
      <w:proofErr w:type="spellStart"/>
      <w:r w:rsidRPr="00E6798E">
        <w:rPr>
          <w:rFonts w:ascii="Times New Roman" w:hAnsi="Times New Roman"/>
          <w:sz w:val="28"/>
          <w:szCs w:val="28"/>
        </w:rPr>
        <w:t>Magister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»). – </w:t>
      </w:r>
      <w:proofErr w:type="gramStart"/>
      <w:r w:rsidRPr="00E6798E">
        <w:rPr>
          <w:rFonts w:ascii="Times New Roman" w:hAnsi="Times New Roman"/>
          <w:sz w:val="28"/>
          <w:szCs w:val="28"/>
        </w:rPr>
        <w:t>Текст :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 непосредственный. - То же. - ЭБС ZNANIUM.com. - URL: http://znanium.com/catalog/product/1028806 (дата обращения: 02.06.2021). - </w:t>
      </w:r>
      <w:proofErr w:type="gramStart"/>
      <w:r w:rsidRPr="00E6798E">
        <w:rPr>
          <w:rFonts w:ascii="Times New Roman" w:hAnsi="Times New Roman"/>
          <w:sz w:val="28"/>
          <w:szCs w:val="28"/>
        </w:rPr>
        <w:t>Текст :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19AEE384" w14:textId="77777777" w:rsidR="00E6798E" w:rsidRPr="00E6798E" w:rsidRDefault="00E6798E" w:rsidP="00407FA1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798E">
        <w:rPr>
          <w:rFonts w:ascii="Times New Roman" w:hAnsi="Times New Roman"/>
          <w:sz w:val="28"/>
          <w:szCs w:val="28"/>
        </w:rPr>
        <w:t xml:space="preserve">Влияние подоходного налогообложения на социальное неравенство в </w:t>
      </w:r>
      <w:proofErr w:type="gramStart"/>
      <w:r w:rsidRPr="00E6798E">
        <w:rPr>
          <w:rFonts w:ascii="Times New Roman" w:hAnsi="Times New Roman"/>
          <w:sz w:val="28"/>
          <w:szCs w:val="28"/>
        </w:rPr>
        <w:t>России :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 монография / А.С. </w:t>
      </w:r>
      <w:proofErr w:type="spellStart"/>
      <w:r w:rsidRPr="00E6798E">
        <w:rPr>
          <w:rFonts w:ascii="Times New Roman" w:hAnsi="Times New Roman"/>
          <w:sz w:val="28"/>
          <w:szCs w:val="28"/>
        </w:rPr>
        <w:t>Адвокатова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, Е.В. </w:t>
      </w:r>
      <w:proofErr w:type="spellStart"/>
      <w:r w:rsidRPr="00E6798E">
        <w:rPr>
          <w:rFonts w:ascii="Times New Roman" w:hAnsi="Times New Roman"/>
          <w:sz w:val="28"/>
          <w:szCs w:val="28"/>
        </w:rPr>
        <w:t>Балацкий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, А.В. Тихонова [и др.]; под ред. Л.И. Гончаренко. — </w:t>
      </w:r>
      <w:proofErr w:type="gramStart"/>
      <w:r w:rsidRPr="00E6798E">
        <w:rPr>
          <w:rFonts w:ascii="Times New Roman" w:hAnsi="Times New Roman"/>
          <w:sz w:val="28"/>
          <w:szCs w:val="28"/>
        </w:rPr>
        <w:t>Москва :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798E">
        <w:rPr>
          <w:rFonts w:ascii="Times New Roman" w:hAnsi="Times New Roman"/>
          <w:sz w:val="28"/>
          <w:szCs w:val="28"/>
        </w:rPr>
        <w:t>КноРус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, 2020. — 222 с. — ЭБС BOOK.ru. — URL: https://book.ru/book/938073 (дата обращения: 21.05.2021). — </w:t>
      </w:r>
      <w:proofErr w:type="gramStart"/>
      <w:r w:rsidRPr="00E6798E">
        <w:rPr>
          <w:rFonts w:ascii="Times New Roman" w:hAnsi="Times New Roman"/>
          <w:sz w:val="28"/>
          <w:szCs w:val="28"/>
        </w:rPr>
        <w:t>Текст :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655AFB58" w14:textId="77777777" w:rsidR="00E6798E" w:rsidRPr="00E6798E" w:rsidRDefault="00E6798E" w:rsidP="00407FA1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Совершенствование механизма косвенного налогообложения в целях обеспечения финансовой устойчивости при соблюдении баланса интересов бюджета, бизнеса и </w:t>
      </w:r>
      <w:proofErr w:type="gram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населения :</w:t>
      </w:r>
      <w:proofErr w:type="gram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 монография / Л.И. Гончаренко, Ю.В. Малкова, Е.В. </w:t>
      </w:r>
      <w:proofErr w:type="spell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Балацкий</w:t>
      </w:r>
      <w:proofErr w:type="spell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 [и др.]; под науч. ред. Л.И. Гончаренко ; </w:t>
      </w:r>
      <w:proofErr w:type="spell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Финуниверситет</w:t>
      </w:r>
      <w:proofErr w:type="spell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. — </w:t>
      </w:r>
      <w:proofErr w:type="gram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Москва :</w:t>
      </w:r>
      <w:proofErr w:type="gram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Русайнс</w:t>
      </w:r>
      <w:proofErr w:type="spell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, 2020. — 175 с. — ЭБС BOOK.ru. — URL: https://book.ru/book/939663 (дата обращения: 21.05.2021). — </w:t>
      </w:r>
      <w:proofErr w:type="gram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электронный.</w:t>
      </w:r>
    </w:p>
    <w:p w14:paraId="6E69483E" w14:textId="77777777" w:rsidR="00E6798E" w:rsidRPr="00E6798E" w:rsidRDefault="00E6798E" w:rsidP="00407FA1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Оценка эффективности налоговых </w:t>
      </w:r>
      <w:proofErr w:type="gram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льгот :</w:t>
      </w:r>
      <w:proofErr w:type="gram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 монография / Л.И. Гончаренко, М.Р. Пинская, О.В. Мандрощенко [и др.]; </w:t>
      </w:r>
      <w:proofErr w:type="spell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Финуниверситет</w:t>
      </w:r>
      <w:proofErr w:type="spell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 ; под науч. ред. Л.И. Гончаренко, М.Р. </w:t>
      </w:r>
      <w:proofErr w:type="spell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Пинской</w:t>
      </w:r>
      <w:proofErr w:type="spell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. - Москва: </w:t>
      </w:r>
      <w:proofErr w:type="spell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Русайнс</w:t>
      </w:r>
      <w:proofErr w:type="spell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, 2017. - 168 с. – </w:t>
      </w:r>
      <w:proofErr w:type="gram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 непосредственный. - То же. - 2020. - ЭБС BOOK.ru. - URL: https://book.ru/book/935551 (дата обращения: 02.06.2021). - </w:t>
      </w:r>
      <w:proofErr w:type="gram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электронный.</w:t>
      </w:r>
    </w:p>
    <w:p w14:paraId="5805543B" w14:textId="77777777" w:rsidR="00E6798E" w:rsidRPr="00E6798E" w:rsidRDefault="00E6798E" w:rsidP="00E6798E">
      <w:pPr>
        <w:widowControl w:val="0"/>
        <w:tabs>
          <w:tab w:val="left" w:pos="426"/>
          <w:tab w:val="left" w:pos="1430"/>
        </w:tabs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</w:rPr>
      </w:pPr>
    </w:p>
    <w:p w14:paraId="58E446B5" w14:textId="1320480F" w:rsidR="00E6798E" w:rsidRPr="00E6798E" w:rsidRDefault="00E6798E" w:rsidP="00E6798E">
      <w:pPr>
        <w:widowControl w:val="0"/>
        <w:tabs>
          <w:tab w:val="left" w:pos="426"/>
          <w:tab w:val="left" w:pos="1430"/>
        </w:tabs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</w:rPr>
      </w:pPr>
    </w:p>
    <w:p w14:paraId="4879675E" w14:textId="77777777" w:rsidR="00E6798E" w:rsidRPr="00E6798E" w:rsidRDefault="00E6798E" w:rsidP="00E6798E">
      <w:pPr>
        <w:widowControl w:val="0"/>
        <w:tabs>
          <w:tab w:val="left" w:pos="426"/>
          <w:tab w:val="left" w:pos="143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6798E">
        <w:rPr>
          <w:rFonts w:ascii="Times New Roman" w:eastAsia="Times New Roman" w:hAnsi="Times New Roman"/>
          <w:b/>
          <w:sz w:val="28"/>
          <w:szCs w:val="28"/>
        </w:rPr>
        <w:t>Магистерская программа «Международное налоговое планирование»</w:t>
      </w:r>
    </w:p>
    <w:p w14:paraId="747F6447" w14:textId="77777777" w:rsidR="00E6798E" w:rsidRPr="00E6798E" w:rsidRDefault="00E6798E" w:rsidP="00E6798E">
      <w:pPr>
        <w:widowControl w:val="0"/>
        <w:tabs>
          <w:tab w:val="left" w:pos="426"/>
          <w:tab w:val="left" w:pos="143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5636DD8B" w14:textId="77777777" w:rsidR="00E6798E" w:rsidRPr="00E6798E" w:rsidRDefault="00E6798E" w:rsidP="00E6798E">
      <w:pPr>
        <w:widowControl w:val="0"/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Основная литература:</w:t>
      </w:r>
    </w:p>
    <w:p w14:paraId="11DE111D" w14:textId="77777777" w:rsidR="00E6798E" w:rsidRPr="00E6798E" w:rsidRDefault="00E6798E" w:rsidP="00407FA1">
      <w:pPr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Полежарова Л.В. Международное налогообложение: современная теория и методология: монография / Л.В. </w:t>
      </w:r>
      <w:proofErr w:type="spellStart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>Полежарова</w:t>
      </w:r>
      <w:proofErr w:type="spellEnd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; </w:t>
      </w:r>
      <w:proofErr w:type="spellStart"/>
      <w:proofErr w:type="gramStart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>Финуниверситет</w:t>
      </w:r>
      <w:proofErr w:type="spellEnd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;</w:t>
      </w:r>
      <w:proofErr w:type="gramEnd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под ред. Л.И. Гончаренко. - Москва: Магистр, 2016. - 414 с. – </w:t>
      </w:r>
      <w:proofErr w:type="gramStart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>Текст :</w:t>
      </w:r>
      <w:proofErr w:type="gramEnd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непосредственный. - То же. - ЭБС ZNANIUM.com. - URL: https://new.znanium.com/catalog/product/527708 (дата обращения: 20.05.2021) - </w:t>
      </w:r>
      <w:proofErr w:type="gramStart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>Текст :</w:t>
      </w:r>
      <w:proofErr w:type="gramEnd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электронный.</w:t>
      </w:r>
    </w:p>
    <w:p w14:paraId="0F43436E" w14:textId="77777777" w:rsidR="00E6798E" w:rsidRPr="00E6798E" w:rsidRDefault="00E6798E" w:rsidP="00407FA1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proofErr w:type="spellStart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>Полежарова</w:t>
      </w:r>
      <w:proofErr w:type="spellEnd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Л.В. Теория и практика применения международных налоговых соглашений: практикум: учебное пособие / Л.В. </w:t>
      </w:r>
      <w:proofErr w:type="spellStart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>Полежарова</w:t>
      </w:r>
      <w:proofErr w:type="spellEnd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И.Г. </w:t>
      </w:r>
      <w:proofErr w:type="spellStart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>Русакова</w:t>
      </w:r>
      <w:proofErr w:type="spellEnd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; под ред. Л.И. Гончаренко. — </w:t>
      </w:r>
      <w:proofErr w:type="gramStart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>Москва :</w:t>
      </w:r>
      <w:proofErr w:type="gramEnd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Магистр : ИНФРА-М, 2017. — 288 с. - (Магистратура). – ЭБС ZNANIUM.com. - URL: </w:t>
      </w:r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https://znanium.com/catalog/product/882668 (дата обращения: 25.05.2021). – </w:t>
      </w:r>
      <w:proofErr w:type="gramStart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>Текст :</w:t>
      </w:r>
      <w:proofErr w:type="gramEnd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электронный.</w:t>
      </w:r>
    </w:p>
    <w:p w14:paraId="227E87CA" w14:textId="77777777" w:rsidR="00E6798E" w:rsidRPr="00E6798E" w:rsidRDefault="00E6798E" w:rsidP="00407FA1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E6798E">
        <w:rPr>
          <w:rFonts w:ascii="Times New Roman" w:hAnsi="Times New Roman"/>
          <w:color w:val="000000" w:themeColor="text1"/>
          <w:sz w:val="28"/>
          <w:szCs w:val="28"/>
        </w:rPr>
        <w:t xml:space="preserve">Налоги и </w:t>
      </w:r>
      <w:proofErr w:type="gramStart"/>
      <w:r w:rsidRPr="00E6798E">
        <w:rPr>
          <w:rFonts w:ascii="Times New Roman" w:hAnsi="Times New Roman"/>
          <w:color w:val="000000" w:themeColor="text1"/>
          <w:sz w:val="28"/>
          <w:szCs w:val="28"/>
        </w:rPr>
        <w:t>предпринимательство :</w:t>
      </w:r>
      <w:proofErr w:type="gramEnd"/>
      <w:r w:rsidRPr="00E6798E">
        <w:rPr>
          <w:rFonts w:ascii="Times New Roman" w:hAnsi="Times New Roman"/>
          <w:color w:val="000000" w:themeColor="text1"/>
          <w:sz w:val="28"/>
          <w:szCs w:val="28"/>
        </w:rPr>
        <w:t xml:space="preserve"> учебник / под </w:t>
      </w:r>
      <w:proofErr w:type="spellStart"/>
      <w:r w:rsidRPr="00E6798E">
        <w:rPr>
          <w:rFonts w:ascii="Times New Roman" w:hAnsi="Times New Roman"/>
          <w:color w:val="000000" w:themeColor="text1"/>
          <w:sz w:val="28"/>
          <w:szCs w:val="28"/>
        </w:rPr>
        <w:t>научн</w:t>
      </w:r>
      <w:proofErr w:type="spellEnd"/>
      <w:r w:rsidRPr="00E6798E">
        <w:rPr>
          <w:rFonts w:ascii="Times New Roman" w:hAnsi="Times New Roman"/>
          <w:color w:val="000000" w:themeColor="text1"/>
          <w:sz w:val="28"/>
          <w:szCs w:val="28"/>
        </w:rPr>
        <w:t xml:space="preserve">. ред. д-ра </w:t>
      </w:r>
      <w:proofErr w:type="spellStart"/>
      <w:r w:rsidRPr="00E6798E">
        <w:rPr>
          <w:rFonts w:ascii="Times New Roman" w:hAnsi="Times New Roman"/>
          <w:color w:val="000000" w:themeColor="text1"/>
          <w:sz w:val="28"/>
          <w:szCs w:val="28"/>
        </w:rPr>
        <w:t>экон</w:t>
      </w:r>
      <w:proofErr w:type="spellEnd"/>
      <w:r w:rsidRPr="00E6798E">
        <w:rPr>
          <w:rFonts w:ascii="Times New Roman" w:hAnsi="Times New Roman"/>
          <w:color w:val="000000" w:themeColor="text1"/>
          <w:sz w:val="28"/>
          <w:szCs w:val="28"/>
        </w:rPr>
        <w:t xml:space="preserve">. наук, проф. Л. И. Гончаренко. — </w:t>
      </w:r>
      <w:proofErr w:type="gramStart"/>
      <w:r w:rsidRPr="00E6798E">
        <w:rPr>
          <w:rFonts w:ascii="Times New Roman" w:hAnsi="Times New Roman"/>
          <w:color w:val="000000" w:themeColor="text1"/>
          <w:sz w:val="28"/>
          <w:szCs w:val="28"/>
        </w:rPr>
        <w:t>Москва :</w:t>
      </w:r>
      <w:proofErr w:type="gramEnd"/>
      <w:r w:rsidRPr="00E6798E">
        <w:rPr>
          <w:rFonts w:ascii="Times New Roman" w:hAnsi="Times New Roman"/>
          <w:color w:val="000000" w:themeColor="text1"/>
          <w:sz w:val="28"/>
          <w:szCs w:val="28"/>
        </w:rPr>
        <w:t xml:space="preserve"> Магистр : ИНФРА-М, 2020. — 432 с. - (Магистратура). - ЭБС ZNANIUM.com. - URL: https://znanium.com/catalog/product/1124347 (дата обращения: 21.05.2021). – </w:t>
      </w:r>
      <w:proofErr w:type="gramStart"/>
      <w:r w:rsidRPr="00E6798E">
        <w:rPr>
          <w:rFonts w:ascii="Times New Roman" w:hAnsi="Times New Roman"/>
          <w:color w:val="000000" w:themeColor="text1"/>
          <w:sz w:val="28"/>
          <w:szCs w:val="28"/>
        </w:rPr>
        <w:t>Текст :</w:t>
      </w:r>
      <w:proofErr w:type="gramEnd"/>
      <w:r w:rsidRPr="00E6798E">
        <w:rPr>
          <w:rFonts w:ascii="Times New Roman" w:hAnsi="Times New Roman"/>
          <w:color w:val="000000" w:themeColor="text1"/>
          <w:sz w:val="28"/>
          <w:szCs w:val="28"/>
        </w:rPr>
        <w:t xml:space="preserve"> электронный.</w:t>
      </w:r>
    </w:p>
    <w:p w14:paraId="6B2C0607" w14:textId="77777777" w:rsidR="00E6798E" w:rsidRPr="00E6798E" w:rsidRDefault="00E6798E" w:rsidP="00407FA1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Налоговое администрирование и контроль: учебник / А.С. Адвокатова, Л.И. Гончаренко, О.И. Борисов [и др.]; </w:t>
      </w:r>
      <w:proofErr w:type="spellStart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>Финуниверситет</w:t>
      </w:r>
      <w:proofErr w:type="spellEnd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; под ред. д-ра </w:t>
      </w:r>
      <w:proofErr w:type="spellStart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>экон</w:t>
      </w:r>
      <w:proofErr w:type="spellEnd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наук, проф. Л.И. Гончаренко. - Москва: Магистр, 2019 - 448 с. - (Магистратура). - Текст: непосредственный. - То же. - 2020. - ЭБС ZNANIUM.com. - URL: http://znanium.com/catalog/product/1073458 (дата обращения: 20.05.2021). — </w:t>
      </w:r>
      <w:proofErr w:type="gramStart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>Текст :</w:t>
      </w:r>
      <w:proofErr w:type="gramEnd"/>
      <w:r w:rsidRPr="00E679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электронный.</w:t>
      </w:r>
    </w:p>
    <w:p w14:paraId="12F03CD9" w14:textId="77777777" w:rsidR="00E6798E" w:rsidRPr="00E6798E" w:rsidRDefault="00E6798E" w:rsidP="00E6798E">
      <w:pPr>
        <w:widowControl w:val="0"/>
        <w:tabs>
          <w:tab w:val="left" w:pos="993"/>
          <w:tab w:val="left" w:pos="14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</w:pPr>
    </w:p>
    <w:p w14:paraId="255AFF84" w14:textId="77777777" w:rsidR="00E6798E" w:rsidRPr="00E6798E" w:rsidRDefault="00E6798E" w:rsidP="00E6798E">
      <w:pPr>
        <w:widowControl w:val="0"/>
        <w:tabs>
          <w:tab w:val="left" w:pos="993"/>
          <w:tab w:val="left" w:pos="14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Дополнительная литература:</w:t>
      </w:r>
    </w:p>
    <w:p w14:paraId="2F0924A6" w14:textId="77777777" w:rsidR="00E6798E" w:rsidRPr="00E6798E" w:rsidRDefault="00E6798E" w:rsidP="00407FA1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798E">
        <w:rPr>
          <w:rFonts w:ascii="Times New Roman" w:eastAsia="Times New Roman" w:hAnsi="Times New Roman"/>
          <w:sz w:val="28"/>
          <w:szCs w:val="28"/>
        </w:rPr>
        <w:t xml:space="preserve">Актуальные тренды развития международного </w:t>
      </w:r>
      <w:proofErr w:type="gramStart"/>
      <w:r w:rsidRPr="00E6798E">
        <w:rPr>
          <w:rFonts w:ascii="Times New Roman" w:eastAsia="Times New Roman" w:hAnsi="Times New Roman"/>
          <w:sz w:val="28"/>
          <w:szCs w:val="28"/>
        </w:rPr>
        <w:t>налогообложения :</w:t>
      </w:r>
      <w:proofErr w:type="gramEnd"/>
      <w:r w:rsidRPr="00E6798E">
        <w:rPr>
          <w:rFonts w:ascii="Times New Roman" w:eastAsia="Times New Roman" w:hAnsi="Times New Roman"/>
          <w:sz w:val="28"/>
          <w:szCs w:val="28"/>
        </w:rPr>
        <w:t xml:space="preserve"> монография / М.Р. Пинская, Н.С. </w:t>
      </w:r>
      <w:proofErr w:type="spellStart"/>
      <w:r w:rsidRPr="00E6798E">
        <w:rPr>
          <w:rFonts w:ascii="Times New Roman" w:eastAsia="Times New Roman" w:hAnsi="Times New Roman"/>
          <w:sz w:val="28"/>
          <w:szCs w:val="28"/>
        </w:rPr>
        <w:t>Милоголов</w:t>
      </w:r>
      <w:proofErr w:type="spellEnd"/>
      <w:r w:rsidRPr="00E6798E">
        <w:rPr>
          <w:rFonts w:ascii="Times New Roman" w:eastAsia="Times New Roman" w:hAnsi="Times New Roman"/>
          <w:sz w:val="28"/>
          <w:szCs w:val="28"/>
        </w:rPr>
        <w:t xml:space="preserve">, К.Н. </w:t>
      </w:r>
      <w:proofErr w:type="spellStart"/>
      <w:r w:rsidRPr="00E6798E">
        <w:rPr>
          <w:rFonts w:ascii="Times New Roman" w:eastAsia="Times New Roman" w:hAnsi="Times New Roman"/>
          <w:sz w:val="28"/>
          <w:szCs w:val="28"/>
        </w:rPr>
        <w:t>Цаган-Манджиева</w:t>
      </w:r>
      <w:proofErr w:type="spellEnd"/>
      <w:r w:rsidRPr="00E6798E">
        <w:rPr>
          <w:rFonts w:ascii="Times New Roman" w:eastAsia="Times New Roman" w:hAnsi="Times New Roman"/>
          <w:sz w:val="28"/>
          <w:szCs w:val="28"/>
        </w:rPr>
        <w:t xml:space="preserve">, Т.А. Логинова. — </w:t>
      </w:r>
      <w:proofErr w:type="gramStart"/>
      <w:r w:rsidRPr="00E6798E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E6798E">
        <w:rPr>
          <w:rFonts w:ascii="Times New Roman" w:eastAsia="Times New Roman" w:hAnsi="Times New Roman"/>
          <w:sz w:val="28"/>
          <w:szCs w:val="28"/>
        </w:rPr>
        <w:t xml:space="preserve"> ИНФРА-М, 2021. — 277 с. — (Научная мысль). — DOI 10.12737/1111362. - ЭБС ZNANIUM.com. - URL: https://znanium.com/catalog/product/1111362 (дата обращения: 25.05.2021). – </w:t>
      </w:r>
      <w:proofErr w:type="gramStart"/>
      <w:r w:rsidRPr="00E6798E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E6798E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0CCFC8E7" w14:textId="77777777" w:rsidR="00E6798E" w:rsidRPr="00E6798E" w:rsidRDefault="00E6798E" w:rsidP="00407FA1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798E">
        <w:rPr>
          <w:rFonts w:ascii="Times New Roman" w:eastAsia="Times New Roman" w:hAnsi="Times New Roman"/>
          <w:sz w:val="28"/>
          <w:szCs w:val="28"/>
        </w:rPr>
        <w:t xml:space="preserve">Архитектоника современного налогообложения </w:t>
      </w:r>
      <w:proofErr w:type="gramStart"/>
      <w:r w:rsidRPr="00E6798E">
        <w:rPr>
          <w:rFonts w:ascii="Times New Roman" w:eastAsia="Times New Roman" w:hAnsi="Times New Roman"/>
          <w:sz w:val="28"/>
          <w:szCs w:val="28"/>
        </w:rPr>
        <w:t>потребления :</w:t>
      </w:r>
      <w:proofErr w:type="gramEnd"/>
      <w:r w:rsidRPr="00E6798E">
        <w:rPr>
          <w:rFonts w:ascii="Times New Roman" w:eastAsia="Times New Roman" w:hAnsi="Times New Roman"/>
          <w:sz w:val="28"/>
          <w:szCs w:val="28"/>
        </w:rPr>
        <w:t xml:space="preserve"> монография для магистрантов, обучающихся по программам направлений «Экономика», «Государственный аудит» и «Финансы и кредит» / И. А. </w:t>
      </w:r>
      <w:proofErr w:type="spellStart"/>
      <w:r w:rsidRPr="00E6798E">
        <w:rPr>
          <w:rFonts w:ascii="Times New Roman" w:eastAsia="Times New Roman" w:hAnsi="Times New Roman"/>
          <w:sz w:val="28"/>
          <w:szCs w:val="28"/>
        </w:rPr>
        <w:t>Майбуров</w:t>
      </w:r>
      <w:proofErr w:type="spellEnd"/>
      <w:r w:rsidRPr="00E6798E">
        <w:rPr>
          <w:rFonts w:ascii="Times New Roman" w:eastAsia="Times New Roman" w:hAnsi="Times New Roman"/>
          <w:sz w:val="28"/>
          <w:szCs w:val="28"/>
        </w:rPr>
        <w:t xml:space="preserve">, Ю. Б. Иванов, Д. А. Артеменко [и др.] ; под ред. И. А. </w:t>
      </w:r>
      <w:proofErr w:type="spellStart"/>
      <w:r w:rsidRPr="00E6798E">
        <w:rPr>
          <w:rFonts w:ascii="Times New Roman" w:eastAsia="Times New Roman" w:hAnsi="Times New Roman"/>
          <w:sz w:val="28"/>
          <w:szCs w:val="28"/>
        </w:rPr>
        <w:t>Майбурова</w:t>
      </w:r>
      <w:proofErr w:type="spellEnd"/>
      <w:r w:rsidRPr="00E6798E">
        <w:rPr>
          <w:rFonts w:ascii="Times New Roman" w:eastAsia="Times New Roman" w:hAnsi="Times New Roman"/>
          <w:sz w:val="28"/>
          <w:szCs w:val="28"/>
        </w:rPr>
        <w:t xml:space="preserve">, Ю. Б. Иванова. - </w:t>
      </w:r>
      <w:proofErr w:type="gramStart"/>
      <w:r w:rsidRPr="00E6798E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E6798E">
        <w:rPr>
          <w:rFonts w:ascii="Times New Roman" w:eastAsia="Times New Roman" w:hAnsi="Times New Roman"/>
          <w:sz w:val="28"/>
          <w:szCs w:val="28"/>
        </w:rPr>
        <w:t xml:space="preserve"> ЮНИТИ-ДАНА, 2020. - 399 с. - (Серия «</w:t>
      </w:r>
      <w:proofErr w:type="spellStart"/>
      <w:r w:rsidRPr="00E6798E">
        <w:rPr>
          <w:rFonts w:ascii="Times New Roman" w:eastAsia="Times New Roman" w:hAnsi="Times New Roman"/>
          <w:sz w:val="28"/>
          <w:szCs w:val="28"/>
        </w:rPr>
        <w:t>Magisler</w:t>
      </w:r>
      <w:proofErr w:type="spellEnd"/>
      <w:r w:rsidRPr="00E6798E">
        <w:rPr>
          <w:rFonts w:ascii="Times New Roman" w:eastAsia="Times New Roman" w:hAnsi="Times New Roman"/>
          <w:sz w:val="28"/>
          <w:szCs w:val="28"/>
        </w:rPr>
        <w:t xml:space="preserve">»). - ЭБС ZNANIUM.com. - URL: https://znanium.com/catalog/product/1352929 (дата обращения: 21.05.2021). – </w:t>
      </w:r>
      <w:proofErr w:type="gramStart"/>
      <w:r w:rsidRPr="00E6798E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E6798E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1A5AFC2B" w14:textId="77777777" w:rsidR="00E6798E" w:rsidRPr="00E6798E" w:rsidRDefault="00E6798E" w:rsidP="00407FA1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798E">
        <w:rPr>
          <w:rFonts w:ascii="Times New Roman" w:hAnsi="Times New Roman"/>
          <w:sz w:val="28"/>
          <w:szCs w:val="28"/>
        </w:rPr>
        <w:t xml:space="preserve">Международное налогообложение: размывание налоговой базы с использованием офшоров = </w:t>
      </w:r>
      <w:proofErr w:type="spellStart"/>
      <w:r w:rsidRPr="00E6798E">
        <w:rPr>
          <w:rFonts w:ascii="Times New Roman" w:hAnsi="Times New Roman"/>
          <w:sz w:val="28"/>
          <w:szCs w:val="28"/>
        </w:rPr>
        <w:t>International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798E">
        <w:rPr>
          <w:rFonts w:ascii="Times New Roman" w:hAnsi="Times New Roman"/>
          <w:sz w:val="28"/>
          <w:szCs w:val="28"/>
        </w:rPr>
        <w:t>taxation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E6798E">
        <w:rPr>
          <w:rFonts w:ascii="Times New Roman" w:hAnsi="Times New Roman"/>
          <w:sz w:val="28"/>
          <w:szCs w:val="28"/>
        </w:rPr>
        <w:t>base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798E">
        <w:rPr>
          <w:rFonts w:ascii="Times New Roman" w:hAnsi="Times New Roman"/>
          <w:sz w:val="28"/>
          <w:szCs w:val="28"/>
        </w:rPr>
        <w:t>erosion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798E">
        <w:rPr>
          <w:rFonts w:ascii="Times New Roman" w:hAnsi="Times New Roman"/>
          <w:sz w:val="28"/>
          <w:szCs w:val="28"/>
        </w:rPr>
        <w:t>using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798E">
        <w:rPr>
          <w:rFonts w:ascii="Times New Roman" w:hAnsi="Times New Roman"/>
          <w:sz w:val="28"/>
          <w:szCs w:val="28"/>
        </w:rPr>
        <w:t>offshore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798E">
        <w:rPr>
          <w:rFonts w:ascii="Times New Roman" w:hAnsi="Times New Roman"/>
          <w:sz w:val="28"/>
          <w:szCs w:val="28"/>
        </w:rPr>
        <w:t>jurisdictions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: монография / М.Р. Пинская, В.П. Бауэр, В.В. </w:t>
      </w:r>
      <w:proofErr w:type="spellStart"/>
      <w:proofErr w:type="gramStart"/>
      <w:r w:rsidRPr="00E6798E">
        <w:rPr>
          <w:rFonts w:ascii="Times New Roman" w:hAnsi="Times New Roman"/>
          <w:sz w:val="28"/>
          <w:szCs w:val="28"/>
        </w:rPr>
        <w:t>Ворожихин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  [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и др.]; </w:t>
      </w:r>
      <w:proofErr w:type="spellStart"/>
      <w:r w:rsidRPr="00E6798E">
        <w:rPr>
          <w:rFonts w:ascii="Times New Roman" w:hAnsi="Times New Roman"/>
          <w:sz w:val="28"/>
          <w:szCs w:val="28"/>
        </w:rPr>
        <w:t>Финуни-верситет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 ; под ред. М.Р. </w:t>
      </w:r>
      <w:proofErr w:type="spellStart"/>
      <w:r w:rsidRPr="00E6798E">
        <w:rPr>
          <w:rFonts w:ascii="Times New Roman" w:hAnsi="Times New Roman"/>
          <w:sz w:val="28"/>
          <w:szCs w:val="28"/>
        </w:rPr>
        <w:t>Пинской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. - </w:t>
      </w:r>
      <w:proofErr w:type="gramStart"/>
      <w:r w:rsidRPr="00E6798E">
        <w:rPr>
          <w:rFonts w:ascii="Times New Roman" w:hAnsi="Times New Roman"/>
          <w:sz w:val="28"/>
          <w:szCs w:val="28"/>
        </w:rPr>
        <w:t>Москва:  ИНФРА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-М, 2016. - 192 с. – (Научная мысль). — </w:t>
      </w:r>
      <w:proofErr w:type="gramStart"/>
      <w:r w:rsidRPr="00E6798E">
        <w:rPr>
          <w:rFonts w:ascii="Times New Roman" w:hAnsi="Times New Roman"/>
          <w:sz w:val="28"/>
          <w:szCs w:val="28"/>
        </w:rPr>
        <w:t>Текст :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 непосредственный. - То же. - 2020. — www.dx.doi.org/10.12737/10690. - ЭБС ZNANIUM.com. - URL: https://znanium.com/catalog/product/1043088 (дата обращения: 24.05.2021). - </w:t>
      </w:r>
      <w:proofErr w:type="gramStart"/>
      <w:r w:rsidRPr="00E6798E">
        <w:rPr>
          <w:rFonts w:ascii="Times New Roman" w:hAnsi="Times New Roman"/>
          <w:sz w:val="28"/>
          <w:szCs w:val="28"/>
        </w:rPr>
        <w:t>Текст :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2F88C494" w14:textId="77777777" w:rsidR="00E6798E" w:rsidRPr="00E6798E" w:rsidRDefault="00E6798E" w:rsidP="00407FA1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798E">
        <w:rPr>
          <w:rFonts w:ascii="Times New Roman" w:hAnsi="Times New Roman"/>
          <w:sz w:val="28"/>
          <w:szCs w:val="28"/>
        </w:rPr>
        <w:t xml:space="preserve">Хаванова И.А. Международные договоры Российской Федерации об </w:t>
      </w:r>
      <w:proofErr w:type="spellStart"/>
      <w:r w:rsidRPr="00E6798E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 двойного налогообложения: монография / И.А. Хаванова; под ред. И.И. </w:t>
      </w:r>
      <w:proofErr w:type="spellStart"/>
      <w:r w:rsidRPr="00E6798E">
        <w:rPr>
          <w:rFonts w:ascii="Times New Roman" w:hAnsi="Times New Roman"/>
          <w:sz w:val="28"/>
          <w:szCs w:val="28"/>
        </w:rPr>
        <w:t>Кучерова</w:t>
      </w:r>
      <w:proofErr w:type="spellEnd"/>
      <w:r w:rsidRPr="00E6798E">
        <w:rPr>
          <w:rFonts w:ascii="Times New Roman" w:hAnsi="Times New Roman"/>
          <w:sz w:val="28"/>
          <w:szCs w:val="28"/>
        </w:rPr>
        <w:t xml:space="preserve">. - Москва: ИД Юриспруденция, 2016. - 352 с. -  СПС ГАРАНТ. - URL: </w:t>
      </w:r>
      <w:r w:rsidRPr="00E6798E">
        <w:rPr>
          <w:rFonts w:ascii="Times New Roman" w:hAnsi="Times New Roman"/>
          <w:sz w:val="28"/>
          <w:szCs w:val="28"/>
        </w:rPr>
        <w:lastRenderedPageBreak/>
        <w:t xml:space="preserve">https://mobileonline.garant.ru/#/document/57289470 (дата обращения: 20.05.2021). — </w:t>
      </w:r>
      <w:proofErr w:type="gramStart"/>
      <w:r w:rsidRPr="00E6798E">
        <w:rPr>
          <w:rFonts w:ascii="Times New Roman" w:hAnsi="Times New Roman"/>
          <w:sz w:val="28"/>
          <w:szCs w:val="28"/>
        </w:rPr>
        <w:t>Текст :</w:t>
      </w:r>
      <w:proofErr w:type="gramEnd"/>
      <w:r w:rsidRPr="00E6798E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2CEA3C21" w14:textId="77777777" w:rsidR="00E6798E" w:rsidRPr="00E6798E" w:rsidRDefault="00E6798E" w:rsidP="00407FA1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Совершенствование механизма косвенного налогообложения в целях обеспечения финансовой устойчивости при соблюдении баланса интересов бюджета, бизнеса и </w:t>
      </w:r>
      <w:proofErr w:type="gram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населения :</w:t>
      </w:r>
      <w:proofErr w:type="gram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 монография / Л.И. Гончаренко, Ю.В. Малкова, Е.В. </w:t>
      </w:r>
      <w:proofErr w:type="spell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Балацкий</w:t>
      </w:r>
      <w:proofErr w:type="spell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 [и др.]; под науч. ред. Л.И. Гончаренко ; </w:t>
      </w:r>
      <w:proofErr w:type="spell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Финуниверситет</w:t>
      </w:r>
      <w:proofErr w:type="spell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. — </w:t>
      </w:r>
      <w:proofErr w:type="gram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Москва :</w:t>
      </w:r>
      <w:proofErr w:type="gram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Русайнс</w:t>
      </w:r>
      <w:proofErr w:type="spell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, 2020. — 175 с. — ЭБС BOOK.ru. — URL: https://book.ru/book/939663 (дата обращения: 21.05.2021). — </w:t>
      </w:r>
      <w:proofErr w:type="gramStart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E6798E"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электронный.</w:t>
      </w:r>
    </w:p>
    <w:p w14:paraId="31119A14" w14:textId="77777777" w:rsidR="00E6798E" w:rsidRPr="00E6798E" w:rsidRDefault="00E6798E" w:rsidP="00E6798E">
      <w:pPr>
        <w:widowControl w:val="0"/>
        <w:tabs>
          <w:tab w:val="left" w:pos="426"/>
          <w:tab w:val="left" w:pos="14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50ADD0" w14:textId="77777777" w:rsidR="00E6798E" w:rsidRPr="00E6798E" w:rsidRDefault="00E6798E" w:rsidP="00E6798E">
      <w:pPr>
        <w:widowControl w:val="0"/>
        <w:tabs>
          <w:tab w:val="left" w:pos="426"/>
          <w:tab w:val="left" w:pos="14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28AF0C" w14:textId="77777777" w:rsidR="00E6798E" w:rsidRPr="00E6798E" w:rsidRDefault="00E6798E" w:rsidP="00E6798E">
      <w:pPr>
        <w:tabs>
          <w:tab w:val="left" w:pos="0"/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E6798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  <w:t>Магистерская программа</w:t>
      </w:r>
      <w:r w:rsidRPr="00E6798E">
        <w:rPr>
          <w:rFonts w:ascii="Calibri" w:eastAsia="Calibri" w:hAnsi="Calibri" w:cs="Times New Roman"/>
          <w:b/>
          <w:color w:val="000000" w:themeColor="text1"/>
          <w:lang w:eastAsia="en-US"/>
        </w:rPr>
        <w:t xml:space="preserve"> «</w:t>
      </w:r>
      <w:r w:rsidRPr="00E6798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  <w:t>Таможенно-тарифное и налоговое регулирование внешнеэкономической деятельности»</w:t>
      </w:r>
    </w:p>
    <w:p w14:paraId="00D038D4" w14:textId="77777777" w:rsidR="00E6798E" w:rsidRPr="00E6798E" w:rsidRDefault="00E6798E" w:rsidP="00E6798E">
      <w:pPr>
        <w:tabs>
          <w:tab w:val="left" w:pos="0"/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</w:p>
    <w:p w14:paraId="4F20CBD8" w14:textId="77777777" w:rsidR="00E6798E" w:rsidRPr="00E6798E" w:rsidRDefault="00E6798E" w:rsidP="00E6798E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14:paraId="38390B77" w14:textId="77777777" w:rsidR="00E6798E" w:rsidRPr="00E6798E" w:rsidRDefault="00E6798E" w:rsidP="00407FA1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color w:val="000000" w:themeColor="text1"/>
          <w:spacing w:val="-7"/>
          <w:sz w:val="28"/>
          <w:szCs w:val="28"/>
          <w:lang w:eastAsia="en-US"/>
        </w:rPr>
      </w:pP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Анохина О.Г. Таможенный кодекс Таможенного союза: комментарий / О.Г. Анохина - 3-е изд., </w:t>
      </w:r>
      <w:proofErr w:type="spell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перераб</w:t>
      </w:r>
      <w:proofErr w:type="spellEnd"/>
      <w:proofErr w:type="gram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доп. - Москва: Проспект, 2017 - 426 с. - Текст: непосредственный. - То же. - ЭБС Проспект. - URL: http://ebs.prospekt.org/book/32992 (02.06.2021). - Текст: электронный.</w:t>
      </w:r>
    </w:p>
    <w:p w14:paraId="7F79AC0B" w14:textId="77777777" w:rsidR="00E6798E" w:rsidRPr="00E6798E" w:rsidRDefault="00E6798E" w:rsidP="00407FA1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color w:val="000000" w:themeColor="text1"/>
          <w:spacing w:val="-7"/>
          <w:sz w:val="28"/>
          <w:szCs w:val="28"/>
          <w:lang w:eastAsia="en-US"/>
        </w:rPr>
      </w:pP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Клейменова, А. Н.  Таможенный контроль после выпуска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товаров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учебник для вузов / А. Н. Клейменова. — 2-е изд. —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Москва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Издательство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Юрайт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2021. — 136 с. — (Высшее образование). —  ЭБС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Юрайт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. — URL: https://urait.ru/bcode/470228 (дата обращения: 02.06.2021). —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Текст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электронный.</w:t>
      </w:r>
    </w:p>
    <w:p w14:paraId="79CA1DB3" w14:textId="77777777" w:rsidR="00E6798E" w:rsidRPr="00E6798E" w:rsidRDefault="00E6798E" w:rsidP="00407FA1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color w:val="000000" w:themeColor="text1"/>
          <w:spacing w:val="-7"/>
          <w:sz w:val="28"/>
          <w:szCs w:val="28"/>
          <w:lang w:eastAsia="en-US"/>
        </w:rPr>
      </w:pP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Попова, Л. И.  Организация таможенного контроля товаров и транспортных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средств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учебное пособие для вузов / Л. И. Попова. — 3-е изд.,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перераб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. и доп. —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Москва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Издательство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Юрайт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2021. — 237 с. — (Высшее образование). — ЭБС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Юрайт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. — URL: https://urait.ru/bcode/471119 (дата обращения: 02.06.2021). —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Текст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электронный.</w:t>
      </w:r>
    </w:p>
    <w:p w14:paraId="59E25808" w14:textId="77777777" w:rsidR="00E6798E" w:rsidRPr="00E6798E" w:rsidRDefault="00E6798E" w:rsidP="00E6798E">
      <w:pPr>
        <w:widowControl w:val="0"/>
        <w:tabs>
          <w:tab w:val="left" w:pos="993"/>
          <w:tab w:val="left" w:pos="144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B581C6C" w14:textId="77777777" w:rsidR="00E6798E" w:rsidRPr="00E6798E" w:rsidRDefault="00E6798E" w:rsidP="00E6798E">
      <w:pPr>
        <w:widowControl w:val="0"/>
        <w:tabs>
          <w:tab w:val="left" w:pos="993"/>
          <w:tab w:val="left" w:pos="144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Дополнительная литература:</w:t>
      </w:r>
    </w:p>
    <w:p w14:paraId="5E473C31" w14:textId="77777777" w:rsidR="00E6798E" w:rsidRPr="00E6798E" w:rsidRDefault="00E6798E" w:rsidP="00E6798E">
      <w:pPr>
        <w:widowControl w:val="0"/>
        <w:tabs>
          <w:tab w:val="left" w:pos="993"/>
          <w:tab w:val="left" w:pos="144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DDCFF49" w14:textId="77777777" w:rsidR="00E6798E" w:rsidRPr="00E6798E" w:rsidRDefault="00E6798E" w:rsidP="00407FA1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Сенотрусова, С. В.  Таможенный контроль товаров и транспортных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средств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учебник для вузов / С. В. Сенотрусова. —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Москва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Издательство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Юрайт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2021. — 158 с. — (Высшее образование). — ЭБС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Юрайт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. — URL: https://urait.ru/bcode/477215 (дата обращения: 02.06.2021). —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Текст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электронный.</w:t>
      </w:r>
    </w:p>
    <w:p w14:paraId="523A8B67" w14:textId="77777777" w:rsidR="00E6798E" w:rsidRPr="00E6798E" w:rsidRDefault="00E6798E" w:rsidP="00407FA1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Лузина, Т. В.  Запреты и ограничения внешнеторговой </w:t>
      </w:r>
      <w:proofErr w:type="gram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деятельности :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учебник для вузов / Т. В. Лузина, В. Г. Высоцкая. — </w:t>
      </w:r>
      <w:proofErr w:type="gram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Москва :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Издательство </w:t>
      </w:r>
      <w:proofErr w:type="spell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Юрайт</w:t>
      </w:r>
      <w:proofErr w:type="spellEnd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2021. — 142 с. — (Высшее образование). —  ЭБС </w:t>
      </w:r>
      <w:proofErr w:type="spell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Юрайт</w:t>
      </w:r>
      <w:proofErr w:type="spellEnd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— URL: https://urait.ru/bcode/474537 (дата обращения: 02.06.2021). — </w:t>
      </w:r>
      <w:proofErr w:type="gram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Текст :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электронный. </w:t>
      </w:r>
    </w:p>
    <w:p w14:paraId="2B02E03C" w14:textId="77777777" w:rsidR="00E6798E" w:rsidRPr="00E6798E" w:rsidRDefault="00E6798E" w:rsidP="00407FA1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lastRenderedPageBreak/>
        <w:t xml:space="preserve">Новикова, С. А.  Таможенное дело и таможенное регулирование в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ЕАЭС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 учебник для вузов / С. А. Новикова. — 2-е изд.,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перераб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. и доп. —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Москва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 Издательство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Юрайт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, 2021. — 376 с. — (Высшее образование). —  ЭБС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Юрайт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. — URL: https://urait.ru/bcode/472885 (дата обращения: 02.06.2021). —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Текст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 электронный. </w:t>
      </w:r>
    </w:p>
    <w:p w14:paraId="28613444" w14:textId="77777777" w:rsidR="00E6798E" w:rsidRPr="00E6798E" w:rsidRDefault="00E6798E" w:rsidP="00407FA1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proofErr w:type="spell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Акматалиева</w:t>
      </w:r>
      <w:proofErr w:type="spellEnd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А. С.  Таможенная </w:t>
      </w:r>
      <w:proofErr w:type="gram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статистика :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учебное пособие для вузов / А. С. </w:t>
      </w:r>
      <w:proofErr w:type="spell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Акматалиева</w:t>
      </w:r>
      <w:proofErr w:type="spellEnd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— </w:t>
      </w:r>
      <w:proofErr w:type="gram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Москва :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Издательство </w:t>
      </w:r>
      <w:proofErr w:type="spell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Юрайт</w:t>
      </w:r>
      <w:proofErr w:type="spellEnd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2021. — 306 с. — (Высшее образование). —  ЭБС </w:t>
      </w:r>
      <w:proofErr w:type="spell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Юрайт</w:t>
      </w:r>
      <w:proofErr w:type="spellEnd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— URL: https://urait.ru/bcode/467451 (дата обращения: 02.06.2021). — </w:t>
      </w:r>
      <w:proofErr w:type="gram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Текст :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электронный. </w:t>
      </w:r>
    </w:p>
    <w:p w14:paraId="341EDFB5" w14:textId="77777777" w:rsidR="00E6798E" w:rsidRPr="00E6798E" w:rsidRDefault="00E6798E" w:rsidP="00E6798E">
      <w:pPr>
        <w:widowControl w:val="0"/>
        <w:spacing w:after="0" w:line="240" w:lineRule="auto"/>
        <w:ind w:firstLine="709"/>
        <w:contextualSpacing/>
        <w:jc w:val="both"/>
        <w:rPr>
          <w:rFonts w:ascii="Calibri" w:eastAsia="Calibri" w:hAnsi="Calibri" w:cs="Times New Roman"/>
          <w:bCs/>
          <w:color w:val="000000" w:themeColor="text1"/>
          <w:u w:val="single"/>
          <w:lang w:eastAsia="en-US"/>
        </w:rPr>
      </w:pPr>
    </w:p>
    <w:p w14:paraId="1F78F5C7" w14:textId="1297F863" w:rsidR="00E6798E" w:rsidRPr="00E6798E" w:rsidRDefault="00E6798E" w:rsidP="00E6798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A73AB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en-US"/>
        </w:rPr>
        <w:t>Периодические издания</w:t>
      </w:r>
      <w:r w:rsidRPr="00A73AB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en-US"/>
        </w:rPr>
        <w:t>: «</w:t>
      </w: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Международный бухгалтерский учет»,</w:t>
      </w:r>
      <w:r w:rsidRPr="00E6798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«Экономика. Налоги. Право», «Таможенное дело».</w:t>
      </w:r>
    </w:p>
    <w:p w14:paraId="7E7990A8" w14:textId="77777777" w:rsidR="00E6798E" w:rsidRPr="00E6798E" w:rsidRDefault="00E6798E" w:rsidP="00E6798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en-US"/>
        </w:rPr>
      </w:pPr>
    </w:p>
    <w:p w14:paraId="18AF742C" w14:textId="77777777" w:rsidR="00E6798E" w:rsidRPr="00E6798E" w:rsidRDefault="00E6798E" w:rsidP="00E6798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p w14:paraId="1E086845" w14:textId="77777777" w:rsidR="00E6798E" w:rsidRPr="00E6798E" w:rsidRDefault="00E6798E" w:rsidP="00E6798E">
      <w:pPr>
        <w:tabs>
          <w:tab w:val="left" w:pos="0"/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E6798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  <w:t xml:space="preserve">Магистерская программа </w:t>
      </w:r>
      <w:r w:rsidRPr="00E679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en-US"/>
        </w:rPr>
        <w:t>Международные налоговые отношения (</w:t>
      </w:r>
      <w:r w:rsidRPr="00E679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GB" w:eastAsia="en-US"/>
        </w:rPr>
        <w:t>International</w:t>
      </w:r>
      <w:r w:rsidRPr="00E679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en-US"/>
        </w:rPr>
        <w:t xml:space="preserve"> </w:t>
      </w:r>
      <w:r w:rsidRPr="00E679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GB" w:eastAsia="en-US"/>
        </w:rPr>
        <w:t>Tax</w:t>
      </w:r>
      <w:r w:rsidRPr="00E679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en-US"/>
        </w:rPr>
        <w:t xml:space="preserve"> </w:t>
      </w:r>
      <w:r w:rsidRPr="00E679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GB" w:eastAsia="en-US"/>
        </w:rPr>
        <w:t>Relations</w:t>
      </w:r>
      <w:r w:rsidRPr="00E679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en-US"/>
        </w:rPr>
        <w:t>)»</w:t>
      </w:r>
    </w:p>
    <w:p w14:paraId="4394DFF4" w14:textId="77777777" w:rsidR="00E6798E" w:rsidRPr="00E6798E" w:rsidRDefault="00E6798E" w:rsidP="00E6798E">
      <w:pPr>
        <w:widowControl w:val="0"/>
        <w:tabs>
          <w:tab w:val="left" w:pos="426"/>
          <w:tab w:val="left" w:pos="143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607905" w14:textId="77777777" w:rsidR="00E6798E" w:rsidRPr="00E6798E" w:rsidRDefault="00E6798E" w:rsidP="00E6798E">
      <w:pPr>
        <w:widowControl w:val="0"/>
        <w:tabs>
          <w:tab w:val="left" w:pos="993"/>
        </w:tabs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Основная литература:</w:t>
      </w:r>
    </w:p>
    <w:p w14:paraId="2D0F8571" w14:textId="77777777" w:rsidR="00E6798E" w:rsidRPr="00E6798E" w:rsidRDefault="00E6798E" w:rsidP="00407FA1">
      <w:pPr>
        <w:numPr>
          <w:ilvl w:val="0"/>
          <w:numId w:val="28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</w:pP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 xml:space="preserve">Ola </w:t>
      </w:r>
      <w:proofErr w:type="spellStart"/>
      <w:r w:rsidRPr="00E6798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en-GB" w:eastAsia="en-US"/>
        </w:rPr>
        <w:t>Ostaszewska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 xml:space="preserve">,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>Belema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 xml:space="preserve">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>Obuoforibo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 xml:space="preserve">.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>R.Roy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 xml:space="preserve">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>Rohatgi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 xml:space="preserve"> on International Taxation, Volume 1, Principles. </w:t>
      </w:r>
      <w:proofErr w:type="spellStart"/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>Amersterdam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 xml:space="preserve">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 xml:space="preserve"> IBFD. 2018.</w:t>
      </w: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US" w:eastAsia="en-US"/>
        </w:rPr>
        <w:t xml:space="preserve"> - </w:t>
      </w: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>EBSCO eBook Collection (EBSCOhost)</w:t>
      </w: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US" w:eastAsia="en-US"/>
        </w:rPr>
        <w:t xml:space="preserve">. – URL: </w:t>
      </w:r>
      <w:r w:rsidRPr="00E6798E">
        <w:rPr>
          <w:rFonts w:ascii="Calibri" w:eastAsia="Calibri" w:hAnsi="Calibri" w:cs="Times New Roman"/>
          <w:lang w:val="en-US" w:eastAsia="en-US"/>
        </w:rPr>
        <w:t xml:space="preserve"> </w:t>
      </w:r>
      <w:hyperlink r:id="rId8" w:anchor="AN=2023286&amp;db=nlebk" w:history="1">
        <w:r w:rsidRPr="00E6798E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GB" w:eastAsia="en-US"/>
          </w:rPr>
          <w:t>http://eds.a.ebscohost.com/eds/detail/detail?vid=4&amp;sid=4e77fc30-56ac-453e-9213-5dee267e31d0%40sdc-v-sessmgr02&amp;bdata=Jmxhbmc9cnUmc2l0ZT1lZHMtbGl2ZSZzY29wZT1zaXRl#AN=2023286&amp;db=nlebk</w:t>
        </w:r>
      </w:hyperlink>
      <w:r w:rsidRPr="00E679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>(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дата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обращения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: 18.06.2021). — </w:t>
      </w:r>
      <w:proofErr w:type="gram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Текст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: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электронный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>.</w:t>
      </w:r>
    </w:p>
    <w:p w14:paraId="477F049C" w14:textId="77777777" w:rsidR="00E6798E" w:rsidRPr="00E6798E" w:rsidRDefault="00E6798E" w:rsidP="00407FA1">
      <w:pPr>
        <w:numPr>
          <w:ilvl w:val="0"/>
          <w:numId w:val="28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</w:pPr>
      <w:r w:rsidRPr="00E6798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en-GB" w:eastAsia="en-US"/>
        </w:rPr>
        <w:t>Christiana</w:t>
      </w: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 xml:space="preserve"> HJI Panayi. Advanced Issues in International and European Tax Law. Bloomsbury. 2015.</w:t>
      </w: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US" w:eastAsia="en-US"/>
        </w:rPr>
        <w:t xml:space="preserve"> - </w:t>
      </w: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>EBSCO eBook Collection (EBSCOhost)</w:t>
      </w: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US" w:eastAsia="en-US"/>
        </w:rPr>
        <w:t>. – URL: http://eds.a.ebscohost.com/eds/detail/detail?vid=4&amp;sid=98229737-a1d5-464d-95f6-648c04be9744%40sessionmgr4006&amp;bdata=Jmxhbmc9cnUmc2l0ZT1lZHMtbGl2ZSZzY29wZT1zaXRl#AN=1160127&amp;db=nlebk</w:t>
      </w: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>(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дата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обращения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: 18.06.2021). — </w:t>
      </w:r>
      <w:proofErr w:type="gram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Текст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: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электронный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>.</w:t>
      </w:r>
    </w:p>
    <w:p w14:paraId="6EE0B63A" w14:textId="77777777" w:rsidR="00E6798E" w:rsidRPr="00E6798E" w:rsidRDefault="00E6798E" w:rsidP="00407FA1">
      <w:pPr>
        <w:numPr>
          <w:ilvl w:val="0"/>
          <w:numId w:val="28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</w:pP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 xml:space="preserve"> Miranda L. Brady, Samantha C. Hansen. International Corporate Taxation: Considerations and Comparisons. Hauppauge, N.Y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>.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 xml:space="preserve"> Nova Science Publishers, Inc. 2012. - EBSCO eBook Collection (EBSCOhost). – URL: </w:t>
      </w:r>
      <w:hyperlink r:id="rId9" w:anchor="AN=1365697&amp;db=nlebk" w:history="1">
        <w:r w:rsidRPr="00E6798E">
          <w:rPr>
            <w:rFonts w:ascii="Times New Roman" w:eastAsia="Calibri" w:hAnsi="Times New Roman" w:cs="Times New Roman"/>
            <w:sz w:val="28"/>
            <w:szCs w:val="28"/>
            <w:lang w:val="en-GB" w:eastAsia="en-US"/>
          </w:rPr>
          <w:t>http://eds.a.ebscohost.com/eds/detail/detail?vid=9&amp;sid=98229737-a1d5-464d-95f6-648c04be9744%40sessionmgr4006&amp;bdata=Jmxhbmc9cnUmc2l0ZT1lZHMtbGl</w:t>
        </w:r>
        <w:r w:rsidRPr="00E6798E">
          <w:rPr>
            <w:rFonts w:ascii="Times New Roman" w:eastAsia="Calibri" w:hAnsi="Times New Roman" w:cs="Times New Roman"/>
            <w:sz w:val="28"/>
            <w:szCs w:val="28"/>
            <w:lang w:val="en-GB" w:eastAsia="en-US"/>
          </w:rPr>
          <w:lastRenderedPageBreak/>
          <w:t>2ZSZzY29wZT1zaXRl#AN=1365697&amp;db=nlebk</w:t>
        </w:r>
      </w:hyperlink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>(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дата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обращения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: 18.06.2021). — </w:t>
      </w:r>
      <w:proofErr w:type="gram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Текст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: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электронный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>.</w:t>
      </w:r>
    </w:p>
    <w:p w14:paraId="3DBBBBF1" w14:textId="77777777" w:rsidR="00E6798E" w:rsidRPr="00E6798E" w:rsidRDefault="00E6798E" w:rsidP="00E6798E">
      <w:pPr>
        <w:widowControl w:val="0"/>
        <w:autoSpaceDE w:val="0"/>
        <w:autoSpaceDN w:val="0"/>
        <w:adjustRightInd w:val="0"/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</w:p>
    <w:p w14:paraId="6625E38A" w14:textId="77777777" w:rsidR="00E6798E" w:rsidRPr="00E6798E" w:rsidRDefault="00E6798E" w:rsidP="00E6798E">
      <w:pPr>
        <w:widowControl w:val="0"/>
        <w:tabs>
          <w:tab w:val="left" w:pos="993"/>
          <w:tab w:val="left" w:pos="1440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  <w:r w:rsidRPr="00E6798E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E6798E"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  <w:t xml:space="preserve">) </w:t>
      </w:r>
      <w:r w:rsidRPr="00E6798E"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дополнительная</w:t>
      </w:r>
      <w:r w:rsidRPr="00E6798E"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  <w:t>:</w:t>
      </w:r>
    </w:p>
    <w:p w14:paraId="569720EA" w14:textId="2B0EC9B7" w:rsidR="00E6798E" w:rsidRPr="00E6798E" w:rsidRDefault="00E6798E" w:rsidP="00407FA1">
      <w:pPr>
        <w:numPr>
          <w:ilvl w:val="0"/>
          <w:numId w:val="28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</w:pPr>
      <w:r w:rsidRPr="00E6798E">
        <w:rPr>
          <w:rFonts w:ascii="Times New Roman" w:eastAsia="Calibri" w:hAnsi="Times New Roman" w:cs="Times New Roman"/>
          <w:color w:val="000000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en-GB" w:eastAsia="en-US"/>
        </w:rPr>
        <w:t xml:space="preserve">Marcel Guido Herwig </w:t>
      </w:r>
      <w:proofErr w:type="spellStart"/>
      <w:r w:rsidRPr="00E6798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en-GB" w:eastAsia="en-US"/>
        </w:rPr>
        <w:t>Schaper</w:t>
      </w:r>
      <w:proofErr w:type="spellEnd"/>
      <w:r w:rsidRPr="00E6798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en-GB" w:eastAsia="en-US"/>
        </w:rPr>
        <w:t xml:space="preserve">. The Structure and Organization of EU Law in the Field of Direct Taxes. </w:t>
      </w:r>
      <w:proofErr w:type="gramStart"/>
      <w:r w:rsidRPr="00E6798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en-GB" w:eastAsia="en-US"/>
        </w:rPr>
        <w:t>Amsterdam :</w:t>
      </w:r>
      <w:proofErr w:type="gramEnd"/>
      <w:r w:rsidRPr="00E6798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en-GB" w:eastAsia="en-US"/>
        </w:rPr>
        <w:t xml:space="preserve"> IBFD. 2013. - EBSCO eBook Collection (EBSCOhost). – URL:  </w:t>
      </w:r>
      <w:hyperlink r:id="rId10" w:anchor="AN=1621833&amp;db=nlebk" w:history="1">
        <w:r w:rsidRPr="00E6798E">
          <w:rPr>
            <w:rFonts w:ascii="Times New Roman" w:eastAsia="Calibri" w:hAnsi="Times New Roman" w:cs="Times New Roman"/>
            <w:iCs/>
            <w:sz w:val="28"/>
            <w:szCs w:val="28"/>
            <w:lang w:val="en-GB" w:eastAsia="en-US"/>
          </w:rPr>
          <w:t>http://eds.a.ebscohost.com/eds/detail/detail?vid=11&amp;sid=98229737-a1d5-464d-95f6-648c04be9744%40sessionmgr4006&amp;bdata=Jmxhbmc9cnUmc2l0ZT1lZHMtbGl2ZSZzY29wZT1zaXRl#AN=1621833&amp;db=nlebk</w:t>
        </w:r>
      </w:hyperlink>
      <w:r w:rsidRPr="00E6798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en-GB" w:eastAsia="en-US"/>
        </w:rPr>
        <w:t xml:space="preserve">  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>(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дата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обращения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: 18.06.2021). — </w:t>
      </w:r>
      <w:proofErr w:type="gram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Текст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: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электронный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>.</w:t>
      </w:r>
    </w:p>
    <w:p w14:paraId="7ED68D8A" w14:textId="05B7117C" w:rsidR="00E6798E" w:rsidRPr="00E6798E" w:rsidRDefault="00E6798E" w:rsidP="00407FA1">
      <w:pPr>
        <w:numPr>
          <w:ilvl w:val="0"/>
          <w:numId w:val="28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</w:pP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>Marjaana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 xml:space="preserve">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>Helminen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 xml:space="preserve">. The Nordic Multilateral Tax Treaty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>As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 xml:space="preserve"> a Model for a Multilateral EU Tax Treaty. Amsterdam, The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>Netherlands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 xml:space="preserve"> IBFD. 2013.</w:t>
      </w: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US" w:eastAsia="en-US"/>
        </w:rPr>
        <w:t xml:space="preserve"> - </w:t>
      </w: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  <w:t>EBSCO eBook Collection (EBSCOhost).</w:t>
      </w: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US" w:eastAsia="en-US"/>
        </w:rPr>
        <w:t xml:space="preserve"> – URL: http://eds.a.ebscohost.com/eds/detail/detail?vid=14&amp;sid=98229737-a1d5-464d-95f6-648c04be9744%40sessionmgr4006&amp;bdata=Jmxhbmc9cnUmc2l0ZT1lZHMtbGl2ZSZzY29wZT1zaXRl#AN=1553350&amp;db=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US" w:eastAsia="en-US"/>
        </w:rPr>
        <w:t>nlebk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>(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дата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обращения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: 18.06.2021). — </w:t>
      </w:r>
      <w:proofErr w:type="gram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Текст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: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электронный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>.</w:t>
      </w:r>
    </w:p>
    <w:p w14:paraId="0800F3DA" w14:textId="77777777" w:rsidR="00E6798E" w:rsidRPr="00E6798E" w:rsidRDefault="00E6798E" w:rsidP="00407FA1">
      <w:pPr>
        <w:numPr>
          <w:ilvl w:val="0"/>
          <w:numId w:val="28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GB" w:eastAsia="en-US"/>
        </w:rPr>
      </w:pP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 xml:space="preserve">Carlos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>Gutiérrez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 xml:space="preserve">, Andreas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>Perdelwitz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>. Taxation of Business Profits in the 21st Century. IBFD. 2013. - EBSCO eBook Collection (EBSCOhost). – URL: http://eds.a.ebscohost.com/eds/detail/detail?vid=16&amp;sid=98229737-a1d5-464d-95f6-648c04be9744%40sessionmgr4006&amp;bdata=Jmxhbmc9cnUmc2l0ZT1lZHMtbGl2ZSZzY29wZT1zaXRl#AN=1561796&amp;db=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>nlebk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>(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дата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обращения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: 18.06.2021). — </w:t>
      </w:r>
      <w:proofErr w:type="gram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Текст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: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электронный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>.</w:t>
      </w:r>
    </w:p>
    <w:p w14:paraId="2797AA78" w14:textId="77777777" w:rsidR="00E6798E" w:rsidRPr="00E6798E" w:rsidRDefault="00E6798E" w:rsidP="00407FA1">
      <w:pPr>
        <w:numPr>
          <w:ilvl w:val="0"/>
          <w:numId w:val="28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</w:pP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 xml:space="preserve">Clemens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>Fuest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 xml:space="preserve">, George R.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>Zodrow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 xml:space="preserve">. Critical Issues in Taxation and Development. Cambridge,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>MA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 xml:space="preserve"> The MIT Press. 2013. - EBSCO eBook Collection (EBSCOhost). – URL: http://eds.a.ebscohost.com/eds/detail/detail?vid=18&amp;sid=98229737-a1d5-464d-95f6-648c04be9744%40sessionmgr4006&amp;bdata=Jmxhbmc9cnUmc2l0ZT1lZHMtbGl2ZSZzY29wZT1zaXRl#AN=564814&amp;db=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>nlebk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>(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дата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обращения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: 18.06.2021). — </w:t>
      </w:r>
      <w:proofErr w:type="gram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Текст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: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электронный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>.</w:t>
      </w:r>
    </w:p>
    <w:p w14:paraId="007380E2" w14:textId="77777777" w:rsidR="00E6798E" w:rsidRPr="00E6798E" w:rsidRDefault="00E6798E" w:rsidP="00407FA1">
      <w:pPr>
        <w:numPr>
          <w:ilvl w:val="0"/>
          <w:numId w:val="28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</w:pP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 xml:space="preserve">Wilde, Maarten Floris de. Sharing the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>Pie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 xml:space="preserve"> Taxing Multinationals in a Global Market. Amsterdam, The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>Netherlands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 xml:space="preserve"> IBFD. 2017. - EBSCO eBook Collection (EBSCOhost). – URL: http://eds.a.ebscohost.com/eds/detail/detail?vid=22&amp;sid=98229737-a1d5-464d-95f6-648c04be9744%40sessionmgr4006&amp;bdata=Jmxhbmc9cnUmc2l0ZT1lZHMtbGl</w:t>
      </w: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lastRenderedPageBreak/>
        <w:t>2ZSZzY29wZT1zaXRl#AN=1619999&amp;db=nlebk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(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дата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обращения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: 18.06.2021). — </w:t>
      </w:r>
      <w:proofErr w:type="gram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Текст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: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электронный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>.</w:t>
      </w:r>
    </w:p>
    <w:p w14:paraId="6A2415EC" w14:textId="77777777" w:rsidR="00E6798E" w:rsidRPr="00E6798E" w:rsidRDefault="00E6798E" w:rsidP="00407FA1">
      <w:pPr>
        <w:numPr>
          <w:ilvl w:val="0"/>
          <w:numId w:val="28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</w:pP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 xml:space="preserve">Arthur J. Cockfield, A. J. </w:t>
      </w:r>
      <w:proofErr w:type="spell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>Easson</w:t>
      </w:r>
      <w:proofErr w:type="spell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 xml:space="preserve">. Globalization and Its Tax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>Discontents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 xml:space="preserve"> Tax Policy and International Investments. </w:t>
      </w:r>
      <w:proofErr w:type="gramStart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>Toronto :</w:t>
      </w:r>
      <w:proofErr w:type="gramEnd"/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 xml:space="preserve"> University of Toronto Press, Scholarly Publishing Division. 2010. </w:t>
      </w: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 w:eastAsia="en-US"/>
        </w:rPr>
        <w:t xml:space="preserve"> - </w:t>
      </w: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GB" w:eastAsia="en-US"/>
        </w:rPr>
        <w:t>EBSCO eBook Collection (EBSCOhost)</w:t>
      </w:r>
      <w:r w:rsidRPr="00E6798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 w:eastAsia="en-US"/>
        </w:rPr>
        <w:t>. – URL: http://eds.a.ebscohost.com/eds/detail/detail?vid=24&amp;sid=98229737-a1d5-464d-95f6-648c04be9744%40sessionmgr4006&amp;bdata=Jmxhbmc9cnUmc2l0ZT1lZHMtbGl2ZSZzY29wZT1zaXRl#AN=469042&amp;db=nlebk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(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дата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обращения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: 18.06.2021). — </w:t>
      </w:r>
      <w:proofErr w:type="gramStart"/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Текст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:</w:t>
      </w:r>
      <w:proofErr w:type="gramEnd"/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 xml:space="preserve"> </w:t>
      </w:r>
      <w:r w:rsidRPr="00E6798E">
        <w:rPr>
          <w:rFonts w:ascii="Times New Roman" w:eastAsia="Calibri" w:hAnsi="Times New Roman" w:cs="Times New Roman"/>
          <w:sz w:val="28"/>
          <w:szCs w:val="28"/>
          <w:lang w:eastAsia="en-US"/>
        </w:rPr>
        <w:t>электронный</w:t>
      </w:r>
      <w:r w:rsidRPr="00E6798E">
        <w:rPr>
          <w:rFonts w:ascii="Times New Roman" w:eastAsia="Calibri" w:hAnsi="Times New Roman" w:cs="Times New Roman"/>
          <w:sz w:val="28"/>
          <w:szCs w:val="28"/>
          <w:lang w:val="en-GB" w:eastAsia="en-US"/>
        </w:rPr>
        <w:t>.</w:t>
      </w:r>
    </w:p>
    <w:p w14:paraId="0569E4F1" w14:textId="77777777" w:rsidR="00E6798E" w:rsidRPr="00E6798E" w:rsidRDefault="00E6798E" w:rsidP="00E6798E">
      <w:pPr>
        <w:widowControl w:val="0"/>
        <w:spacing w:after="0" w:line="288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GB"/>
        </w:rPr>
      </w:pPr>
      <w:r w:rsidRPr="00E679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Периодические</w:t>
      </w:r>
      <w:r w:rsidRPr="00E6798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</w:t>
      </w:r>
      <w:r w:rsidRPr="00E679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издания</w:t>
      </w:r>
      <w:r w:rsidRPr="00E6798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:</w:t>
      </w:r>
    </w:p>
    <w:p w14:paraId="4A80A733" w14:textId="77777777" w:rsidR="00E6798E" w:rsidRPr="00E6798E" w:rsidRDefault="00E6798E" w:rsidP="00E6798E">
      <w:pPr>
        <w:widowControl w:val="0"/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r w:rsidRPr="00E6798E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1. Bulletin on International Taxation. IBFD (</w:t>
      </w:r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>доступ</w:t>
      </w:r>
      <w:r w:rsidRPr="00E6798E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>из</w:t>
      </w:r>
      <w:r w:rsidRPr="00E6798E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library.fa.ru (IBFD))</w:t>
      </w:r>
    </w:p>
    <w:p w14:paraId="449B2B77" w14:textId="77777777" w:rsidR="00E6798E" w:rsidRPr="00E6798E" w:rsidRDefault="00E6798E" w:rsidP="00E6798E">
      <w:pPr>
        <w:widowControl w:val="0"/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r w:rsidRPr="00E6798E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2. European Taxation (</w:t>
      </w:r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>доступ</w:t>
      </w:r>
      <w:r w:rsidRPr="00E6798E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>из</w:t>
      </w:r>
      <w:r w:rsidRPr="00E6798E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library.fa.ru (IBFD))</w:t>
      </w:r>
    </w:p>
    <w:p w14:paraId="0FDF4934" w14:textId="77777777" w:rsidR="00E6798E" w:rsidRPr="00E6798E" w:rsidRDefault="00E6798E" w:rsidP="00E6798E">
      <w:pPr>
        <w:widowControl w:val="0"/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</w:p>
    <w:p w14:paraId="0408029F" w14:textId="77777777" w:rsidR="00E6798E" w:rsidRPr="00E6798E" w:rsidRDefault="00E6798E" w:rsidP="00E6798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798E">
        <w:rPr>
          <w:rFonts w:ascii="Times New Roman" w:hAnsi="Times New Roman" w:cs="Times New Roman"/>
          <w:b/>
          <w:sz w:val="28"/>
          <w:szCs w:val="28"/>
        </w:rPr>
        <w:t>П</w:t>
      </w:r>
      <w:r w:rsidRPr="00E6798E">
        <w:rPr>
          <w:rFonts w:ascii="Times New Roman" w:hAnsi="Times New Roman" w:cs="Times New Roman"/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4259401D" w14:textId="77777777" w:rsidR="00E6798E" w:rsidRPr="00E6798E" w:rsidRDefault="00E6798E" w:rsidP="00E6798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1.Электронная библиотека Финансового университета (ЭБ) </w:t>
      </w:r>
      <w:hyperlink r:id="rId11" w:history="1"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http://elib.fa.ru/</w:t>
        </w:r>
      </w:hyperlink>
    </w:p>
    <w:p w14:paraId="74FD74C5" w14:textId="77777777" w:rsidR="00E6798E" w:rsidRPr="00E6798E" w:rsidRDefault="00E6798E" w:rsidP="00E6798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2.Электронно-библиотечная система BOOK.RU </w:t>
      </w:r>
      <w:hyperlink r:id="rId12" w:history="1"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http://www.book.ru</w:t>
        </w:r>
      </w:hyperlink>
    </w:p>
    <w:p w14:paraId="3A759A69" w14:textId="77777777" w:rsidR="00E6798E" w:rsidRPr="00E6798E" w:rsidRDefault="00E6798E" w:rsidP="00E6798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3.Электронно-библиотечная система «Университетская библиотека ОНЛАЙН» </w:t>
      </w:r>
      <w:hyperlink r:id="rId13" w:history="1"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http</w:t>
        </w:r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://</w:t>
        </w:r>
        <w:proofErr w:type="spellStart"/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biblioclub</w:t>
        </w:r>
        <w:proofErr w:type="spellEnd"/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.</w:t>
        </w:r>
        <w:proofErr w:type="spellStart"/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ru</w:t>
        </w:r>
        <w:proofErr w:type="spellEnd"/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/</w:t>
        </w:r>
      </w:hyperlink>
    </w:p>
    <w:p w14:paraId="4CB176E6" w14:textId="77777777" w:rsidR="00E6798E" w:rsidRPr="00E6798E" w:rsidRDefault="00E6798E" w:rsidP="00E6798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4.Электронно-библиотечная система </w:t>
      </w:r>
      <w:proofErr w:type="spellStart"/>
      <w:r w:rsidRPr="00E6798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Znanium</w:t>
      </w:r>
      <w:proofErr w:type="spellEnd"/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4" w:history="1"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http://www.znanium.com</w:t>
        </w:r>
      </w:hyperlink>
    </w:p>
    <w:p w14:paraId="4F2B3DB4" w14:textId="77777777" w:rsidR="00E6798E" w:rsidRPr="00E6798E" w:rsidRDefault="00E6798E" w:rsidP="00E6798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5.Электронно-библиотечная система издательства «ЮРАЙТ» </w:t>
      </w:r>
      <w:hyperlink r:id="rId15" w:history="1"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https://urait.ru/</w:t>
        </w:r>
      </w:hyperlink>
    </w:p>
    <w:p w14:paraId="48EB0EA9" w14:textId="77777777" w:rsidR="00E6798E" w:rsidRPr="00E6798E" w:rsidRDefault="00E6798E" w:rsidP="00E6798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>6.Электронно-библиотечная система издательства Проспект http://ebs.prospekt.org/books</w:t>
      </w:r>
    </w:p>
    <w:p w14:paraId="7C9E554A" w14:textId="77777777" w:rsidR="00E6798E" w:rsidRPr="00E6798E" w:rsidRDefault="00E6798E" w:rsidP="00E6798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7.Деловая онлайн-библиотека </w:t>
      </w:r>
      <w:proofErr w:type="spellStart"/>
      <w:r w:rsidRPr="00E6798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Alpina</w:t>
      </w:r>
      <w:proofErr w:type="spellEnd"/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6798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Digital</w:t>
      </w:r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6" w:history="1"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http</w:t>
        </w:r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://</w:t>
        </w:r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lib</w:t>
        </w:r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.</w:t>
        </w:r>
        <w:proofErr w:type="spellStart"/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alpinadigital</w:t>
        </w:r>
        <w:proofErr w:type="spellEnd"/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.</w:t>
        </w:r>
        <w:proofErr w:type="spellStart"/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ru</w:t>
        </w:r>
        <w:proofErr w:type="spellEnd"/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/</w:t>
        </w:r>
      </w:hyperlink>
    </w:p>
    <w:p w14:paraId="613AE74D" w14:textId="77777777" w:rsidR="00E6798E" w:rsidRPr="00E6798E" w:rsidRDefault="00E6798E" w:rsidP="00E6798E">
      <w:pPr>
        <w:tabs>
          <w:tab w:val="left" w:pos="6388"/>
        </w:tabs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79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8.Электронная библиотека Издательского дома «Гребенников» </w:t>
      </w:r>
      <w:hyperlink r:id="rId17" w:history="1"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https://grebennikon.ru/</w:t>
        </w:r>
      </w:hyperlink>
    </w:p>
    <w:p w14:paraId="2BC852B6" w14:textId="77777777" w:rsidR="00E6798E" w:rsidRPr="00E6798E" w:rsidRDefault="00E6798E" w:rsidP="00E6798E">
      <w:pPr>
        <w:tabs>
          <w:tab w:val="left" w:pos="6388"/>
        </w:tabs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79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9.</w:t>
      </w:r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Научная электронная библиотека </w:t>
      </w:r>
      <w:proofErr w:type="spellStart"/>
      <w:r w:rsidRPr="00E6798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eLibrary</w:t>
      </w:r>
      <w:proofErr w:type="spellEnd"/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E6798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8" w:history="1"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http</w:t>
        </w:r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://</w:t>
        </w:r>
        <w:proofErr w:type="spellStart"/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elibrary</w:t>
        </w:r>
        <w:proofErr w:type="spellEnd"/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.</w:t>
        </w:r>
        <w:proofErr w:type="spellStart"/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3F19CC83" w14:textId="77777777" w:rsidR="00E6798E" w:rsidRPr="00A73AB7" w:rsidRDefault="00E6798E" w:rsidP="00E6798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E679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10.Национальная электронная библиотека </w:t>
      </w:r>
      <w:hyperlink r:id="rId19" w:history="1">
        <w:r w:rsidRPr="00A73AB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http://нэб.рф/</w:t>
        </w:r>
      </w:hyperlink>
    </w:p>
    <w:p w14:paraId="5BC78080" w14:textId="77777777" w:rsidR="00E6798E" w:rsidRPr="00E6798E" w:rsidRDefault="00E6798E" w:rsidP="00E6798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E6798E">
        <w:rPr>
          <w:rFonts w:ascii="Times New Roman" w:hAnsi="Times New Roman" w:cs="Times New Roman"/>
          <w:sz w:val="28"/>
          <w:szCs w:val="28"/>
          <w:lang w:val="en-US"/>
        </w:rPr>
        <w:t xml:space="preserve">11. </w:t>
      </w:r>
      <w:hyperlink r:id="rId20" w:history="1">
        <w:r w:rsidRPr="00A73AB7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https://search.ebscohost.com</w:t>
        </w:r>
      </w:hyperlink>
      <w:r w:rsidRPr="00E6798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 </w:t>
      </w:r>
      <w:r w:rsidRPr="00E6798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  <w:lang w:val="en-US"/>
        </w:rPr>
        <w:t xml:space="preserve">eBook Business Collection (EBSCOhost) - </w:t>
      </w:r>
      <w:r w:rsidRPr="00E6798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</w:rPr>
        <w:t>коллекция</w:t>
      </w:r>
      <w:r w:rsidRPr="00E6798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  <w:lang w:val="en-US"/>
        </w:rPr>
        <w:t xml:space="preserve"> </w:t>
      </w:r>
      <w:r w:rsidRPr="00E6798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</w:rPr>
        <w:t>электронных</w:t>
      </w:r>
      <w:r w:rsidRPr="00E6798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  <w:lang w:val="en-US"/>
        </w:rPr>
        <w:t xml:space="preserve"> </w:t>
      </w:r>
      <w:r w:rsidRPr="00E6798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</w:rPr>
        <w:t>книг</w:t>
      </w:r>
      <w:r w:rsidRPr="00E6798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  <w:lang w:val="en-US"/>
        </w:rPr>
        <w:t> </w:t>
      </w:r>
      <w:r w:rsidRPr="00E6798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</w:rPr>
        <w:t>компании</w:t>
      </w:r>
      <w:r w:rsidRPr="00E6798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  <w:lang w:val="en-US"/>
        </w:rPr>
        <w:t xml:space="preserve"> EBSCO Publishing,</w:t>
      </w:r>
    </w:p>
    <w:p w14:paraId="0F999036" w14:textId="77777777" w:rsidR="00E6798E" w:rsidRPr="00E6798E" w:rsidRDefault="00E6798E" w:rsidP="00E6798E">
      <w:pPr>
        <w:spacing w:after="0" w:line="240" w:lineRule="auto"/>
        <w:rPr>
          <w:rFonts w:cs="Times New Roman"/>
          <w:color w:val="000000" w:themeColor="text1"/>
          <w:u w:val="single"/>
          <w:lang w:val="en-US"/>
        </w:rPr>
      </w:pPr>
    </w:p>
    <w:p w14:paraId="113E15B4" w14:textId="77777777" w:rsidR="00E6798E" w:rsidRPr="00E6798E" w:rsidRDefault="00E6798E" w:rsidP="00E6798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</w:pPr>
      <w:r w:rsidRPr="00E6798E">
        <w:rPr>
          <w:rFonts w:cs="Times New Roman"/>
          <w:color w:val="000000" w:themeColor="text1"/>
          <w:u w:val="single"/>
          <w:lang w:val="en-US"/>
        </w:rPr>
        <w:t xml:space="preserve"> </w:t>
      </w:r>
    </w:p>
    <w:p w14:paraId="15D342B4" w14:textId="77777777" w:rsidR="00E6798E" w:rsidRPr="00E6798E" w:rsidRDefault="00E6798E" w:rsidP="00E6798E">
      <w:pPr>
        <w:widowControl w:val="0"/>
        <w:tabs>
          <w:tab w:val="left" w:pos="426"/>
          <w:tab w:val="left" w:pos="14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b/>
          <w:sz w:val="28"/>
          <w:szCs w:val="28"/>
        </w:rPr>
        <w:t xml:space="preserve">7. Перечень ресурсов информационно-телекоммуникационной сети «Интернет», необходимых для проведения НИР </w:t>
      </w:r>
    </w:p>
    <w:p w14:paraId="64B2C297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1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www.minfin.ru</w:t>
        </w:r>
      </w:hyperlink>
      <w:r w:rsidR="00E6798E" w:rsidRPr="00E6798E">
        <w:rPr>
          <w:rFonts w:ascii="Times New Roman" w:eastAsia="Times New Roman" w:hAnsi="Times New Roman" w:cs="Times New Roman"/>
          <w:sz w:val="28"/>
          <w:szCs w:val="28"/>
        </w:rPr>
        <w:t xml:space="preserve"> - Министерство финансов.</w:t>
      </w:r>
    </w:p>
    <w:p w14:paraId="38DFF478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2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www.nalog.ru</w:t>
        </w:r>
      </w:hyperlink>
      <w:r w:rsidR="00E6798E" w:rsidRPr="00E6798E">
        <w:rPr>
          <w:rFonts w:ascii="Times New Roman" w:eastAsia="Times New Roman" w:hAnsi="Times New Roman" w:cs="Times New Roman"/>
          <w:sz w:val="28"/>
          <w:szCs w:val="28"/>
        </w:rPr>
        <w:t xml:space="preserve"> - Федеральная налоговая служба РФ.</w:t>
      </w:r>
    </w:p>
    <w:p w14:paraId="02B282BA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3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www.ipbr.ru</w:t>
        </w:r>
      </w:hyperlink>
      <w:r w:rsidR="00E6798E" w:rsidRPr="00E6798E">
        <w:rPr>
          <w:rFonts w:ascii="Times New Roman" w:eastAsia="Times New Roman" w:hAnsi="Times New Roman" w:cs="Times New Roman"/>
          <w:sz w:val="28"/>
          <w:szCs w:val="28"/>
        </w:rPr>
        <w:t xml:space="preserve"> - Институт профессиональных бухгалтеров в России.</w:t>
      </w:r>
    </w:p>
    <w:p w14:paraId="154DD8F6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4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www.akdi.ru</w:t>
        </w:r>
      </w:hyperlink>
      <w:r w:rsidR="00E6798E" w:rsidRPr="00E6798E">
        <w:rPr>
          <w:rFonts w:ascii="Times New Roman" w:eastAsia="Times New Roman" w:hAnsi="Times New Roman" w:cs="Times New Roman"/>
          <w:sz w:val="28"/>
          <w:szCs w:val="28"/>
        </w:rPr>
        <w:t xml:space="preserve"> - АКДИ «Экономика и жизнь».</w:t>
      </w:r>
    </w:p>
    <w:p w14:paraId="66892278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5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www.nalogkodeks.ru</w:t>
        </w:r>
      </w:hyperlink>
      <w:r w:rsidR="00E6798E" w:rsidRPr="00E6798E">
        <w:rPr>
          <w:rFonts w:ascii="Times New Roman" w:eastAsia="Times New Roman" w:hAnsi="Times New Roman" w:cs="Times New Roman"/>
          <w:sz w:val="28"/>
          <w:szCs w:val="28"/>
        </w:rPr>
        <w:t xml:space="preserve"> - Журнал «Налоговая политика и практика».</w:t>
      </w:r>
    </w:p>
    <w:p w14:paraId="35FC42EA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6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www.rg.ru</w:t>
        </w:r>
      </w:hyperlink>
      <w:r w:rsidR="00E6798E" w:rsidRPr="00E6798E">
        <w:rPr>
          <w:rFonts w:ascii="Times New Roman" w:eastAsia="Times New Roman" w:hAnsi="Times New Roman" w:cs="Times New Roman"/>
          <w:sz w:val="28"/>
          <w:szCs w:val="28"/>
        </w:rPr>
        <w:t xml:space="preserve"> - Российская Газета.</w:t>
      </w:r>
    </w:p>
    <w:p w14:paraId="299FE55F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7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www.rnk.ru</w:t>
        </w:r>
      </w:hyperlink>
      <w:r w:rsidR="00E6798E" w:rsidRPr="00E6798E">
        <w:rPr>
          <w:rFonts w:ascii="Times New Roman" w:eastAsia="Times New Roman" w:hAnsi="Times New Roman" w:cs="Times New Roman"/>
          <w:sz w:val="28"/>
          <w:szCs w:val="28"/>
        </w:rPr>
        <w:t xml:space="preserve"> - Журнал «Российский налоговый курьер».</w:t>
      </w:r>
    </w:p>
    <w:p w14:paraId="762F4998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8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www.nalogi.fa.ru</w:t>
        </w:r>
      </w:hyperlink>
      <w:r w:rsidR="00E6798E" w:rsidRPr="00E6798E">
        <w:rPr>
          <w:rFonts w:ascii="Times New Roman" w:eastAsia="Times New Roman" w:hAnsi="Times New Roman" w:cs="Times New Roman"/>
          <w:sz w:val="28"/>
          <w:szCs w:val="28"/>
        </w:rPr>
        <w:t xml:space="preserve"> - Официальный сайт кафедры «Налоги и налогообложение» Финансового университета.</w:t>
      </w:r>
    </w:p>
    <w:p w14:paraId="0F27557E" w14:textId="77777777" w:rsidR="00E6798E" w:rsidRPr="00E6798E" w:rsidRDefault="00E6798E" w:rsidP="00407FA1">
      <w:pPr>
        <w:widowControl w:val="0"/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sz w:val="28"/>
          <w:szCs w:val="28"/>
        </w:rPr>
        <w:t>Справочная правовая система «</w:t>
      </w:r>
      <w:proofErr w:type="spellStart"/>
      <w:r w:rsidRPr="00E6798E">
        <w:rPr>
          <w:rFonts w:ascii="Times New Roman" w:eastAsia="Times New Roman" w:hAnsi="Times New Roman" w:cs="Times New Roman"/>
          <w:sz w:val="28"/>
          <w:szCs w:val="28"/>
        </w:rPr>
        <w:t>КонсультантПлюс</w:t>
      </w:r>
      <w:proofErr w:type="spellEnd"/>
      <w:r w:rsidRPr="00E6798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73076D41" w14:textId="77777777" w:rsidR="00E6798E" w:rsidRPr="00E6798E" w:rsidRDefault="00E6798E" w:rsidP="00407FA1">
      <w:pPr>
        <w:widowControl w:val="0"/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sz w:val="28"/>
          <w:szCs w:val="28"/>
        </w:rPr>
        <w:t>Справочная правовая система «Гарант».</w:t>
      </w:r>
    </w:p>
    <w:p w14:paraId="7EF75670" w14:textId="77777777" w:rsidR="00E6798E" w:rsidRPr="00E6798E" w:rsidRDefault="00E6798E" w:rsidP="00407FA1">
      <w:pPr>
        <w:widowControl w:val="0"/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sz w:val="28"/>
          <w:szCs w:val="28"/>
        </w:rPr>
        <w:t>1 С-Предприятие.</w:t>
      </w:r>
    </w:p>
    <w:p w14:paraId="71BC0264" w14:textId="77777777" w:rsidR="00E6798E" w:rsidRPr="00E6798E" w:rsidRDefault="00E6798E" w:rsidP="00407FA1">
      <w:pPr>
        <w:widowControl w:val="0"/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Информационно-аналитическая система </w:t>
      </w:r>
      <w:r w:rsidRPr="00E6798E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Bloomberg</w:t>
      </w:r>
      <w:r w:rsidRPr="00E6798E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/ д</w:t>
      </w:r>
      <w:r w:rsidRPr="00E6798E">
        <w:rPr>
          <w:rFonts w:ascii="Times New Roman" w:eastAsia="Times New Roman" w:hAnsi="Times New Roman" w:cs="Times New Roman"/>
          <w:sz w:val="28"/>
          <w:szCs w:val="28"/>
        </w:rPr>
        <w:t>оступ из Финансового университета.</w:t>
      </w:r>
    </w:p>
    <w:p w14:paraId="54B4B255" w14:textId="77777777" w:rsidR="00E6798E" w:rsidRPr="00E6798E" w:rsidRDefault="00E6798E" w:rsidP="00407FA1">
      <w:pPr>
        <w:widowControl w:val="0"/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Информационно-справочная система «</w:t>
      </w:r>
      <w:proofErr w:type="spellStart"/>
      <w:r w:rsidRPr="00E6798E">
        <w:rPr>
          <w:rFonts w:ascii="Times New Roman" w:eastAsia="Times New Roman" w:hAnsi="Times New Roman" w:cs="Times New Roman"/>
          <w:sz w:val="28"/>
          <w:szCs w:val="28"/>
        </w:rPr>
        <w:t>Спарк</w:t>
      </w:r>
      <w:proofErr w:type="spellEnd"/>
      <w:r w:rsidRPr="00E6798E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332A5865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9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www.gaap.ru</w:t>
        </w:r>
      </w:hyperlink>
    </w:p>
    <w:p w14:paraId="7A8DFBA5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426"/>
          <w:tab w:val="left" w:pos="7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0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www.finansy.ru</w:t>
        </w:r>
      </w:hyperlink>
    </w:p>
    <w:p w14:paraId="33FBEACB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426"/>
          <w:tab w:val="left" w:pos="782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1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www.fasi.gov.ru</w:t>
        </w:r>
      </w:hyperlink>
    </w:p>
    <w:p w14:paraId="626B3F57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426"/>
          <w:tab w:val="left" w:pos="782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2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www.viniti.ru</w:t>
        </w:r>
      </w:hyperlink>
    </w:p>
    <w:p w14:paraId="4769E564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426"/>
          <w:tab w:val="left" w:pos="782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3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www.finanalis.ru</w:t>
        </w:r>
      </w:hyperlink>
    </w:p>
    <w:p w14:paraId="4491FFAD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567"/>
          <w:tab w:val="left" w:pos="782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4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www.oecd.ru</w:t>
        </w:r>
      </w:hyperlink>
    </w:p>
    <w:p w14:paraId="300A5B3A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567"/>
          <w:tab w:val="left" w:pos="782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5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www.unido.ru</w:t>
        </w:r>
      </w:hyperlink>
    </w:p>
    <w:p w14:paraId="185A8F92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567"/>
          <w:tab w:val="left" w:pos="782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6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www.arb.ru</w:t>
        </w:r>
      </w:hyperlink>
    </w:p>
    <w:p w14:paraId="595E4DFC" w14:textId="34B31AA6" w:rsidR="00A73AB7" w:rsidRPr="00E6798E" w:rsidRDefault="00B31F1D" w:rsidP="00407FA1">
      <w:pPr>
        <w:widowControl w:val="0"/>
        <w:numPr>
          <w:ilvl w:val="0"/>
          <w:numId w:val="4"/>
        </w:numPr>
        <w:tabs>
          <w:tab w:val="left" w:pos="567"/>
          <w:tab w:val="left" w:pos="782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7" w:history="1">
        <w:r w:rsidR="00A73AB7" w:rsidRPr="000D5C51">
          <w:rPr>
            <w:rStyle w:val="a5"/>
            <w:rFonts w:ascii="Times New Roman" w:eastAsia="Times New Roman" w:hAnsi="Times New Roman"/>
            <w:sz w:val="28"/>
            <w:szCs w:val="28"/>
            <w:lang w:val="en-US" w:eastAsia="en-US" w:bidi="en-US"/>
          </w:rPr>
          <w:t>www.cbr.ru</w:t>
        </w:r>
      </w:hyperlink>
    </w:p>
    <w:p w14:paraId="487A54E7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567"/>
          <w:tab w:val="left" w:pos="782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8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en-US" w:bidi="en-US"/>
          </w:rPr>
          <w:t>www.bis.org</w:t>
        </w:r>
      </w:hyperlink>
    </w:p>
    <w:p w14:paraId="1818092C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567"/>
          <w:tab w:val="left" w:pos="898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9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en-US" w:bidi="en-US"/>
          </w:rPr>
          <w:t>www.gov.ru</w:t>
        </w:r>
      </w:hyperlink>
    </w:p>
    <w:p w14:paraId="6D249BFF" w14:textId="77777777" w:rsidR="00E6798E" w:rsidRPr="00E6798E" w:rsidRDefault="00B31F1D" w:rsidP="00407FA1">
      <w:pPr>
        <w:widowControl w:val="0"/>
        <w:numPr>
          <w:ilvl w:val="0"/>
          <w:numId w:val="4"/>
        </w:numPr>
        <w:tabs>
          <w:tab w:val="left" w:pos="567"/>
          <w:tab w:val="left" w:pos="898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GB"/>
        </w:rPr>
      </w:pPr>
      <w:hyperlink r:id="rId40" w:history="1">
        <w:r w:rsidR="00E6798E" w:rsidRPr="00E679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en-US" w:bidi="en-US"/>
          </w:rPr>
          <w:t>www.worldbank.org</w:t>
        </w:r>
      </w:hyperlink>
      <w:r w:rsidR="00E6798E" w:rsidRPr="00E6798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en-GB"/>
        </w:rPr>
        <w:t xml:space="preserve"> </w:t>
      </w:r>
    </w:p>
    <w:p w14:paraId="14120116" w14:textId="35280709" w:rsidR="00A73AB7" w:rsidRPr="00A73AB7" w:rsidRDefault="00B31F1D" w:rsidP="00407FA1">
      <w:pPr>
        <w:widowControl w:val="0"/>
        <w:numPr>
          <w:ilvl w:val="0"/>
          <w:numId w:val="4"/>
        </w:numPr>
        <w:tabs>
          <w:tab w:val="left" w:pos="567"/>
          <w:tab w:val="left" w:pos="898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GB"/>
        </w:rPr>
      </w:pPr>
      <w:hyperlink r:id="rId41" w:history="1">
        <w:r w:rsidR="00A73AB7" w:rsidRPr="000D5C51">
          <w:rPr>
            <w:rStyle w:val="a5"/>
            <w:rFonts w:ascii="Times New Roman" w:eastAsia="Times New Roman" w:hAnsi="Times New Roman"/>
            <w:sz w:val="28"/>
            <w:szCs w:val="28"/>
            <w:lang w:val="en-GB"/>
          </w:rPr>
          <w:t>www.Ibfd.org</w:t>
        </w:r>
      </w:hyperlink>
    </w:p>
    <w:p w14:paraId="7296CAAE" w14:textId="1C05A5DC" w:rsidR="00E6798E" w:rsidRPr="00A73AB7" w:rsidRDefault="00B31F1D" w:rsidP="00407FA1">
      <w:pPr>
        <w:widowControl w:val="0"/>
        <w:numPr>
          <w:ilvl w:val="0"/>
          <w:numId w:val="4"/>
        </w:numPr>
        <w:tabs>
          <w:tab w:val="left" w:pos="567"/>
          <w:tab w:val="left" w:pos="898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GB"/>
        </w:rPr>
      </w:pPr>
      <w:hyperlink r:id="rId42" w:history="1">
        <w:r w:rsidR="00A73AB7" w:rsidRPr="000D5C51">
          <w:rPr>
            <w:rStyle w:val="a5"/>
            <w:rFonts w:ascii="Times New Roman" w:eastAsia="Times New Roman" w:hAnsi="Times New Roman"/>
            <w:sz w:val="28"/>
            <w:szCs w:val="28"/>
            <w:lang w:val="en-GB"/>
          </w:rPr>
          <w:t>www.oecd.org</w:t>
        </w:r>
      </w:hyperlink>
    </w:p>
    <w:p w14:paraId="513567B4" w14:textId="108E1951" w:rsidR="00B2705A" w:rsidRPr="005E4206" w:rsidRDefault="00B2705A" w:rsidP="00BF08E9">
      <w:pPr>
        <w:pStyle w:val="24"/>
        <w:shd w:val="clear" w:color="auto" w:fill="auto"/>
        <w:tabs>
          <w:tab w:val="left" w:pos="567"/>
          <w:tab w:val="left" w:pos="898"/>
          <w:tab w:val="left" w:pos="1134"/>
          <w:tab w:val="left" w:pos="1276"/>
        </w:tabs>
        <w:spacing w:line="240" w:lineRule="auto"/>
        <w:ind w:firstLine="0"/>
        <w:jc w:val="both"/>
        <w:rPr>
          <w:rFonts w:cs="Times New Roman"/>
        </w:rPr>
      </w:pPr>
    </w:p>
    <w:p w14:paraId="08D83DEF" w14:textId="7115792F" w:rsidR="00BF510E" w:rsidRPr="005E4206" w:rsidRDefault="00BF510E" w:rsidP="00407FA1">
      <w:pPr>
        <w:pStyle w:val="1"/>
        <w:numPr>
          <w:ilvl w:val="0"/>
          <w:numId w:val="23"/>
        </w:numPr>
        <w:tabs>
          <w:tab w:val="left" w:pos="1134"/>
        </w:tabs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</w:p>
    <w:p w14:paraId="6ACCAF9F" w14:textId="77777777" w:rsidR="009B0246" w:rsidRPr="005E4206" w:rsidRDefault="009B0246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Научно-исследовательской работой студенты магистерской подготовки должны заниматься регулярно. Выполнение НИР студент должен начать с изучения Положения о научно-исследовательской работе обучающихся, утв. Приказом </w:t>
      </w:r>
      <w:proofErr w:type="spellStart"/>
      <w:r w:rsidRPr="005E420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5E4206">
        <w:rPr>
          <w:rFonts w:ascii="Times New Roman" w:hAnsi="Times New Roman" w:cs="Times New Roman"/>
          <w:sz w:val="28"/>
          <w:szCs w:val="28"/>
        </w:rPr>
        <w:t xml:space="preserve"> от 08.05.2015 № 1047, учебного плана магистерской программы, программ НИР и НИС. НИР выполняется на протяжении всего периода обучения по образовательной программе. </w:t>
      </w:r>
    </w:p>
    <w:p w14:paraId="6729D596" w14:textId="77777777" w:rsidR="00A73AB7" w:rsidRDefault="00A73AB7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7A50A3" w14:textId="3AC3087F" w:rsidR="009B0246" w:rsidRPr="005E4206" w:rsidRDefault="009B0246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Основными этапами выполнения НИР являются: </w:t>
      </w:r>
    </w:p>
    <w:p w14:paraId="74744A03" w14:textId="77777777" w:rsidR="009B0246" w:rsidRPr="005E4206" w:rsidRDefault="009B0246" w:rsidP="005E4206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>-планирование научно-исследовательской работы, включая ознакомление с тематикой направлений научных исследований в профессиональной области и выбор темы диссертационной работы;</w:t>
      </w:r>
    </w:p>
    <w:p w14:paraId="2C485C43" w14:textId="77777777" w:rsidR="009B0246" w:rsidRPr="005E4206" w:rsidRDefault="009B0246" w:rsidP="005E4206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 -проведение научно-исследовательской работы; </w:t>
      </w:r>
    </w:p>
    <w:p w14:paraId="6F0843E3" w14:textId="77777777" w:rsidR="009B0246" w:rsidRPr="005E4206" w:rsidRDefault="009B0246" w:rsidP="005E4206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lastRenderedPageBreak/>
        <w:t xml:space="preserve">-отчетность по результатам научно-исследовательской работы в формах, предусмотренных индивидуальным планом; </w:t>
      </w:r>
    </w:p>
    <w:p w14:paraId="2B215B98" w14:textId="77777777" w:rsidR="009B0246" w:rsidRPr="005E4206" w:rsidRDefault="009B0246" w:rsidP="005E4206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-публичная защита (представление) выполненной работы. </w:t>
      </w:r>
    </w:p>
    <w:p w14:paraId="39C3A113" w14:textId="77777777" w:rsidR="009B0246" w:rsidRPr="005E4206" w:rsidRDefault="009B0246" w:rsidP="005E4206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>Планирование НИР предусматривает:</w:t>
      </w:r>
    </w:p>
    <w:p w14:paraId="21071AFD" w14:textId="08F03CA7" w:rsidR="009B0246" w:rsidRPr="005E4206" w:rsidRDefault="009B0246" w:rsidP="005E420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 - формирование выпускающей кафедрой примерных направлений </w:t>
      </w:r>
      <w:proofErr w:type="gramStart"/>
      <w:r w:rsidRPr="005E4206">
        <w:rPr>
          <w:rFonts w:ascii="Times New Roman" w:hAnsi="Times New Roman" w:cs="Times New Roman"/>
          <w:sz w:val="28"/>
          <w:szCs w:val="28"/>
        </w:rPr>
        <w:t xml:space="preserve">научных </w:t>
      </w:r>
      <w:r w:rsidR="00D25543">
        <w:rPr>
          <w:rFonts w:ascii="Times New Roman" w:hAnsi="Times New Roman" w:cs="Times New Roman"/>
          <w:sz w:val="28"/>
          <w:szCs w:val="28"/>
        </w:rPr>
        <w:t xml:space="preserve"> </w:t>
      </w:r>
      <w:r w:rsidRPr="005E4206">
        <w:rPr>
          <w:rFonts w:ascii="Times New Roman" w:hAnsi="Times New Roman" w:cs="Times New Roman"/>
          <w:sz w:val="28"/>
          <w:szCs w:val="28"/>
        </w:rPr>
        <w:t>исследований</w:t>
      </w:r>
      <w:proofErr w:type="gramEnd"/>
      <w:r w:rsidRPr="005E4206">
        <w:rPr>
          <w:rFonts w:ascii="Times New Roman" w:hAnsi="Times New Roman" w:cs="Times New Roman"/>
          <w:sz w:val="28"/>
          <w:szCs w:val="28"/>
        </w:rPr>
        <w:t xml:space="preserve"> обучающихся по программе. Направления научных исследований формируются с учетом содержания обучения по программе, специфики научных школ и научно-исследовательских работ, направлений исследований по областям исследований научных специальностей, а также планом НИР, выполняемых Университетом.</w:t>
      </w:r>
    </w:p>
    <w:p w14:paraId="28A32185" w14:textId="0B295A6D" w:rsidR="009B0246" w:rsidRPr="005E4206" w:rsidRDefault="009B0246" w:rsidP="005E420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 - разработку программы НИР. Программа НИР разрабатывается выпускающей кафедрой и утверждается первым проректором по учебной и методической работе. 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магистерской диссертации. Общие методические указания по разработке и защите магистерской диссертации см. в Положении о выпускной квалификационной работе студентов, обучающихся по основным образовательным программам подготовки магистров, </w:t>
      </w:r>
      <w:r w:rsidRPr="00BC5630">
        <w:rPr>
          <w:rFonts w:ascii="Times New Roman" w:hAnsi="Times New Roman" w:cs="Times New Roman"/>
          <w:sz w:val="28"/>
          <w:szCs w:val="28"/>
        </w:rPr>
        <w:t xml:space="preserve">утв. Приказом </w:t>
      </w:r>
      <w:proofErr w:type="spellStart"/>
      <w:r w:rsidRPr="00BC5630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BC5630">
        <w:rPr>
          <w:rFonts w:ascii="Times New Roman" w:hAnsi="Times New Roman" w:cs="Times New Roman"/>
          <w:sz w:val="28"/>
          <w:szCs w:val="28"/>
        </w:rPr>
        <w:t xml:space="preserve"> </w:t>
      </w:r>
      <w:r w:rsidR="00591675" w:rsidRPr="00BC5630">
        <w:rPr>
          <w:rFonts w:ascii="Times New Roman" w:hAnsi="Times New Roman" w:cs="Times New Roman"/>
          <w:sz w:val="28"/>
          <w:szCs w:val="28"/>
        </w:rPr>
        <w:t xml:space="preserve">№1819_о от 17.10.2017, </w:t>
      </w:r>
      <w:proofErr w:type="gramStart"/>
      <w:r w:rsidR="00591675" w:rsidRPr="00BC5630">
        <w:rPr>
          <w:rFonts w:ascii="Times New Roman" w:hAnsi="Times New Roman" w:cs="Times New Roman"/>
          <w:sz w:val="28"/>
          <w:szCs w:val="28"/>
        </w:rPr>
        <w:t>Приказом  №</w:t>
      </w:r>
      <w:proofErr w:type="gramEnd"/>
      <w:r w:rsidR="00591675" w:rsidRPr="00BC5630">
        <w:rPr>
          <w:rFonts w:ascii="Times New Roman" w:hAnsi="Times New Roman" w:cs="Times New Roman"/>
          <w:sz w:val="28"/>
          <w:szCs w:val="28"/>
        </w:rPr>
        <w:t xml:space="preserve"> 2405_о от 12.11.2019 </w:t>
      </w:r>
      <w:r w:rsidRPr="00BC5630">
        <w:rPr>
          <w:rFonts w:ascii="Times New Roman" w:hAnsi="Times New Roman" w:cs="Times New Roman"/>
          <w:sz w:val="28"/>
          <w:szCs w:val="28"/>
        </w:rPr>
        <w:t>Студенты должны</w:t>
      </w:r>
      <w:r w:rsidRPr="005E4206">
        <w:rPr>
          <w:rFonts w:ascii="Times New Roman" w:hAnsi="Times New Roman" w:cs="Times New Roman"/>
          <w:sz w:val="28"/>
          <w:szCs w:val="28"/>
        </w:rPr>
        <w:t xml:space="preserve"> работать в тесном контакте с научным руководителем, назначаемым кафедрой на первом году обучения. Время и место проведения консультаций научным руководителем можно узнать в Департаменте.</w:t>
      </w:r>
    </w:p>
    <w:p w14:paraId="1549BB58" w14:textId="77777777" w:rsidR="00BF510E" w:rsidRPr="005E4206" w:rsidRDefault="00BF510E" w:rsidP="005E42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Самостоятельная работа </w:t>
      </w:r>
      <w:r w:rsidR="00300AFB" w:rsidRPr="005E4206">
        <w:rPr>
          <w:rFonts w:ascii="Times New Roman" w:hAnsi="Times New Roman" w:cs="Times New Roman"/>
          <w:color w:val="000000"/>
          <w:spacing w:val="3"/>
          <w:sz w:val="28"/>
          <w:szCs w:val="28"/>
        </w:rPr>
        <w:t>студентов</w:t>
      </w:r>
      <w:r w:rsidRPr="005E420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включает в себя выполнение следующих видов</w:t>
      </w:r>
      <w:r w:rsidRPr="005E420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заданий: изучение федеральных законов, относящихся к теме научного исследования; подготовку домашних творческих заданий, докладов по проблемным и дискуссионным вопросам, анализ литературы, необходимой для написания статей и выпускной работы, написание статей, научных докладов, глав и параграфов диссертации.</w:t>
      </w:r>
    </w:p>
    <w:p w14:paraId="48A4D225" w14:textId="77777777" w:rsidR="00BF510E" w:rsidRPr="005E4206" w:rsidRDefault="00BF510E" w:rsidP="005E42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К выполнению заданий для самостоятельной работы предъявляются </w:t>
      </w:r>
      <w:r w:rsidRPr="005E4206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следующие требования: задания должны исполняться самостоятельно и </w:t>
      </w:r>
      <w:r w:rsidRPr="005E420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представляться в установленный срок, а также соответствовать установленным </w:t>
      </w: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>требованиям по оформлению.</w:t>
      </w:r>
    </w:p>
    <w:p w14:paraId="761EB19A" w14:textId="77777777" w:rsidR="00BF510E" w:rsidRPr="005E4206" w:rsidRDefault="00BF510E" w:rsidP="005E4206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ab/>
      </w:r>
      <w:r w:rsidRPr="005E4206">
        <w:rPr>
          <w:rFonts w:ascii="Times New Roman" w:hAnsi="Times New Roman" w:cs="Times New Roman"/>
          <w:color w:val="000000"/>
          <w:spacing w:val="9"/>
          <w:sz w:val="28"/>
          <w:szCs w:val="28"/>
        </w:rPr>
        <w:t>Одной</w:t>
      </w:r>
      <w:r w:rsidR="00300AFB" w:rsidRPr="005E4206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из форм самостоятельной работы студентов</w:t>
      </w:r>
      <w:r w:rsidRPr="005E4206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является подготовка </w:t>
      </w:r>
      <w:r w:rsidRPr="005E4206">
        <w:rPr>
          <w:rFonts w:ascii="Times New Roman" w:hAnsi="Times New Roman" w:cs="Times New Roman"/>
          <w:color w:val="000000"/>
          <w:sz w:val="28"/>
          <w:szCs w:val="28"/>
        </w:rPr>
        <w:t>научного доклада, для обсуждения его на семинарском занятии и написание статьи.</w:t>
      </w:r>
    </w:p>
    <w:p w14:paraId="12904AD2" w14:textId="77777777" w:rsidR="00BF510E" w:rsidRPr="005E4206" w:rsidRDefault="00BF510E" w:rsidP="005E42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Цель научного доклада - развитие у </w:t>
      </w:r>
      <w:r w:rsidR="00300AFB" w:rsidRPr="005E4206">
        <w:rPr>
          <w:rFonts w:ascii="Times New Roman" w:hAnsi="Times New Roman" w:cs="Times New Roman"/>
          <w:color w:val="000000"/>
          <w:spacing w:val="2"/>
          <w:sz w:val="28"/>
          <w:szCs w:val="28"/>
        </w:rPr>
        <w:t>студентов</w:t>
      </w:r>
      <w:r w:rsidRPr="005E4206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навыков аналитической работы</w:t>
      </w:r>
      <w:r w:rsidRPr="005E4206">
        <w:rPr>
          <w:rFonts w:ascii="Times New Roman" w:hAnsi="Times New Roman" w:cs="Times New Roman"/>
          <w:color w:val="000000"/>
          <w:sz w:val="28"/>
          <w:szCs w:val="28"/>
        </w:rPr>
        <w:t xml:space="preserve">, анализа дискуссионных научных позиций, аргументации </w:t>
      </w:r>
      <w:r w:rsidRPr="005E4206">
        <w:rPr>
          <w:rFonts w:ascii="Times New Roman" w:hAnsi="Times New Roman" w:cs="Times New Roman"/>
          <w:color w:val="000000"/>
          <w:spacing w:val="1"/>
          <w:sz w:val="28"/>
          <w:szCs w:val="28"/>
        </w:rPr>
        <w:t>собственных взглядов.</w:t>
      </w:r>
    </w:p>
    <w:p w14:paraId="44932717" w14:textId="77777777" w:rsidR="00BF510E" w:rsidRPr="005E4206" w:rsidRDefault="00BF510E" w:rsidP="005E42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Темы докладов определяются преподавателем и распределяются между </w:t>
      </w:r>
      <w:r w:rsidR="00300AFB"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студентами</w:t>
      </w: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 учетом их интересов.</w:t>
      </w:r>
      <w:r w:rsidR="002039D9"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5E420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Научный доклад готовится под </w:t>
      </w:r>
      <w:r w:rsidRPr="005E4206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руководством преподавателя, который ведет </w:t>
      </w: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практические (семинарские) занятия. </w:t>
      </w:r>
    </w:p>
    <w:p w14:paraId="5C4F7E29" w14:textId="77777777" w:rsidR="00BF510E" w:rsidRPr="005E4206" w:rsidRDefault="00BF510E" w:rsidP="005E42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Рекомендации </w:t>
      </w:r>
      <w:r w:rsidR="00300AFB"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студенту</w:t>
      </w: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</w:p>
    <w:p w14:paraId="70A7DECE" w14:textId="77777777" w:rsidR="00BF510E" w:rsidRPr="005E4206" w:rsidRDefault="00BF510E" w:rsidP="005E4206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5E420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E4206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перед началом работы по написанию научного доклада или статьи с преподавателем согласовывается </w:t>
      </w:r>
      <w:r w:rsidRPr="005E420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структура доклада, выделяются вопросы, на которые следует обратить особое внимание,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</w:t>
      </w: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которые следует раскрыть в докладе;</w:t>
      </w:r>
    </w:p>
    <w:p w14:paraId="731B84F6" w14:textId="77777777" w:rsidR="00BF510E" w:rsidRPr="005E4206" w:rsidRDefault="00BF510E" w:rsidP="00407FA1">
      <w:pPr>
        <w:widowControl w:val="0"/>
        <w:numPr>
          <w:ilvl w:val="0"/>
          <w:numId w:val="2"/>
        </w:numPr>
        <w:shd w:val="clear" w:color="auto" w:fill="FFFFFF"/>
        <w:tabs>
          <w:tab w:val="left" w:pos="682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представить доклад или статью научному руководителю в письменной форме;</w:t>
      </w:r>
    </w:p>
    <w:p w14:paraId="01C8C297" w14:textId="77777777" w:rsidR="00BF510E" w:rsidRPr="005E4206" w:rsidRDefault="00BF510E" w:rsidP="00407FA1">
      <w:pPr>
        <w:widowControl w:val="0"/>
        <w:numPr>
          <w:ilvl w:val="0"/>
          <w:numId w:val="2"/>
        </w:numPr>
        <w:shd w:val="clear" w:color="auto" w:fill="FFFFFF"/>
        <w:tabs>
          <w:tab w:val="left" w:pos="682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выступить на семинарском занятии с 10-15 минутной презентацией своего </w:t>
      </w:r>
      <w:r w:rsidRPr="005E420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научного доклада, ответить на вопросы </w:t>
      </w:r>
      <w:r w:rsidR="00300AFB" w:rsidRPr="005E4206">
        <w:rPr>
          <w:rFonts w:ascii="Times New Roman" w:hAnsi="Times New Roman" w:cs="Times New Roman"/>
          <w:color w:val="000000"/>
          <w:spacing w:val="1"/>
          <w:sz w:val="28"/>
          <w:szCs w:val="28"/>
        </w:rPr>
        <w:t>магистров</w:t>
      </w:r>
      <w:r w:rsidRPr="005E420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группы.</w:t>
      </w:r>
    </w:p>
    <w:p w14:paraId="0DDDB9A8" w14:textId="77777777" w:rsidR="007C010A" w:rsidRPr="005E4206" w:rsidRDefault="00BF510E" w:rsidP="005E42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pacing w:val="-3"/>
          <w:sz w:val="28"/>
          <w:szCs w:val="28"/>
        </w:rPr>
        <w:t>Требования</w:t>
      </w:r>
      <w:r w:rsidR="00445EDD" w:rsidRPr="005E420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к оформлению и структуре доклада</w:t>
      </w:r>
      <w:r w:rsidRPr="005E4206">
        <w:rPr>
          <w:rFonts w:ascii="Times New Roman" w:hAnsi="Times New Roman" w:cs="Times New Roman"/>
          <w:color w:val="000000"/>
          <w:spacing w:val="-3"/>
          <w:sz w:val="28"/>
          <w:szCs w:val="28"/>
        </w:rPr>
        <w:t>:</w:t>
      </w:r>
    </w:p>
    <w:p w14:paraId="0E280840" w14:textId="77777777" w:rsidR="00C43EA3" w:rsidRPr="005E4206" w:rsidRDefault="00BF510E" w:rsidP="005E4206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45EDD" w:rsidRPr="005E4206">
        <w:rPr>
          <w:rFonts w:ascii="Times New Roman" w:hAnsi="Times New Roman" w:cs="Times New Roman"/>
          <w:color w:val="000000"/>
          <w:sz w:val="28"/>
          <w:szCs w:val="28"/>
        </w:rPr>
        <w:t xml:space="preserve"> оформление доклада: </w:t>
      </w: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шрифт — </w:t>
      </w:r>
      <w:proofErr w:type="spellStart"/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TimesNewRoman</w:t>
      </w:r>
      <w:proofErr w:type="spellEnd"/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размер шрифта </w:t>
      </w:r>
      <w:r w:rsidRPr="005E420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-14, межстрочный интервал -1,5, размер полей- 2,5 см, отступ в начале абзаца -1,25 </w:t>
      </w:r>
      <w:r w:rsidRPr="005E4206">
        <w:rPr>
          <w:rFonts w:ascii="Times New Roman" w:hAnsi="Times New Roman" w:cs="Times New Roman"/>
          <w:color w:val="000000"/>
          <w:spacing w:val="4"/>
          <w:sz w:val="28"/>
          <w:szCs w:val="28"/>
        </w:rPr>
        <w:t>см</w:t>
      </w:r>
      <w:r w:rsidR="00C43EA3" w:rsidRPr="005E4206">
        <w:rPr>
          <w:rFonts w:ascii="Times New Roman" w:hAnsi="Times New Roman" w:cs="Times New Roman"/>
          <w:color w:val="000000"/>
          <w:spacing w:val="4"/>
          <w:sz w:val="28"/>
          <w:szCs w:val="28"/>
        </w:rPr>
        <w:t>.,</w:t>
      </w:r>
      <w:r w:rsidRPr="005E420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форматирование по ширине; листы доклада скреплены скоросшивателем. На </w:t>
      </w:r>
      <w:r w:rsidRPr="005E4206">
        <w:rPr>
          <w:rFonts w:ascii="Times New Roman" w:hAnsi="Times New Roman" w:cs="Times New Roman"/>
          <w:color w:val="000000"/>
          <w:sz w:val="28"/>
          <w:szCs w:val="28"/>
        </w:rPr>
        <w:t xml:space="preserve">титульном листе указывается наименование учебного заведения, название </w:t>
      </w:r>
      <w:r w:rsidR="00C43EA3" w:rsidRPr="005E4206">
        <w:rPr>
          <w:rFonts w:ascii="Times New Roman" w:hAnsi="Times New Roman" w:cs="Times New Roman"/>
          <w:color w:val="000000"/>
          <w:sz w:val="28"/>
          <w:szCs w:val="28"/>
        </w:rPr>
        <w:t>департамента</w:t>
      </w:r>
      <w:r w:rsidRPr="005E4206">
        <w:rPr>
          <w:rFonts w:ascii="Times New Roman" w:hAnsi="Times New Roman" w:cs="Times New Roman"/>
          <w:color w:val="000000"/>
          <w:sz w:val="28"/>
          <w:szCs w:val="28"/>
        </w:rPr>
        <w:t xml:space="preserve">, наименование дисциплины, тема доклада, ФИО </w:t>
      </w:r>
      <w:r w:rsidR="00300AFB" w:rsidRPr="005E4206">
        <w:rPr>
          <w:rFonts w:ascii="Times New Roman" w:hAnsi="Times New Roman" w:cs="Times New Roman"/>
          <w:color w:val="000000"/>
          <w:sz w:val="28"/>
          <w:szCs w:val="28"/>
        </w:rPr>
        <w:t>студента</w:t>
      </w:r>
      <w:r w:rsidRPr="005E4206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30D13BCB" w14:textId="07F68671" w:rsidR="00BF510E" w:rsidRPr="005E4206" w:rsidRDefault="00C43EA3" w:rsidP="005E4206">
      <w:pPr>
        <w:shd w:val="clear" w:color="auto" w:fill="FFFFFF"/>
        <w:tabs>
          <w:tab w:val="left" w:pos="68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F510E" w:rsidRPr="005E4206">
        <w:rPr>
          <w:rFonts w:ascii="Times New Roman" w:hAnsi="Times New Roman" w:cs="Times New Roman"/>
          <w:color w:val="000000"/>
          <w:sz w:val="28"/>
          <w:szCs w:val="28"/>
        </w:rPr>
        <w:t>структур</w:t>
      </w:r>
      <w:r w:rsidR="00445EDD" w:rsidRPr="005E420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F510E" w:rsidRPr="005E4206">
        <w:rPr>
          <w:rFonts w:ascii="Times New Roman" w:hAnsi="Times New Roman" w:cs="Times New Roman"/>
          <w:color w:val="000000"/>
          <w:sz w:val="28"/>
          <w:szCs w:val="28"/>
        </w:rPr>
        <w:t xml:space="preserve"> доклада</w:t>
      </w:r>
      <w:r w:rsidR="00966C01" w:rsidRPr="005E4206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BF510E" w:rsidRPr="005E4206">
        <w:rPr>
          <w:rFonts w:ascii="Times New Roman" w:hAnsi="Times New Roman" w:cs="Times New Roman"/>
          <w:color w:val="000000"/>
          <w:sz w:val="28"/>
          <w:szCs w:val="28"/>
        </w:rPr>
        <w:t xml:space="preserve"> оглавление, введение (указывается актуальность, цель и </w:t>
      </w:r>
      <w:r w:rsidR="00BF510E" w:rsidRPr="005E420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задачи), основная часть, выводы автора, список литературы (не менее </w:t>
      </w:r>
      <w:r w:rsidR="00966C01" w:rsidRPr="005E4206">
        <w:rPr>
          <w:rFonts w:ascii="Times New Roman" w:hAnsi="Times New Roman" w:cs="Times New Roman"/>
          <w:color w:val="000000"/>
          <w:spacing w:val="3"/>
          <w:sz w:val="28"/>
          <w:szCs w:val="28"/>
        </w:rPr>
        <w:t>10</w:t>
      </w:r>
      <w:r w:rsidR="00BF510E" w:rsidRPr="005E420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позиций).</w:t>
      </w:r>
      <w:r w:rsidR="007A7BE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BF510E" w:rsidRPr="005E4206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Объем согласовывается с преподавателем. </w:t>
      </w:r>
    </w:p>
    <w:p w14:paraId="65EFAB97" w14:textId="5A51F58D" w:rsidR="009B0246" w:rsidRDefault="009B0246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Организацию и контроль проведения НИР обучающихся осуществляет </w:t>
      </w:r>
      <w:r w:rsidR="00445EDD" w:rsidRPr="005E4206">
        <w:rPr>
          <w:rFonts w:ascii="Times New Roman" w:hAnsi="Times New Roman" w:cs="Times New Roman"/>
          <w:sz w:val="28"/>
          <w:szCs w:val="28"/>
        </w:rPr>
        <w:t>департамент</w:t>
      </w:r>
      <w:r w:rsidRPr="005E4206">
        <w:rPr>
          <w:rFonts w:ascii="Times New Roman" w:hAnsi="Times New Roman" w:cs="Times New Roman"/>
          <w:sz w:val="28"/>
          <w:szCs w:val="28"/>
        </w:rPr>
        <w:t xml:space="preserve">, в том числе с обсуждением ее результатов на научном семинаре по образовательной программе и на заседании </w:t>
      </w:r>
      <w:r w:rsidR="00445EDD" w:rsidRPr="005E4206">
        <w:rPr>
          <w:rFonts w:ascii="Times New Roman" w:hAnsi="Times New Roman" w:cs="Times New Roman"/>
          <w:sz w:val="28"/>
          <w:szCs w:val="28"/>
        </w:rPr>
        <w:t>департамента</w:t>
      </w:r>
      <w:r w:rsidRPr="005E4206">
        <w:rPr>
          <w:rFonts w:ascii="Times New Roman" w:hAnsi="Times New Roman" w:cs="Times New Roman"/>
          <w:sz w:val="28"/>
          <w:szCs w:val="28"/>
        </w:rPr>
        <w:t>. Обсуждение результатов НИР может осуществляться с привлечением ученых, ведущих экспертов и специалистов по данному научному направлению.</w:t>
      </w:r>
    </w:p>
    <w:p w14:paraId="15461949" w14:textId="77777777" w:rsidR="00A73AB7" w:rsidRPr="005E4206" w:rsidRDefault="00A73AB7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696BFAF" w14:textId="364FFD87" w:rsidR="00BF510E" w:rsidRPr="00A73AB7" w:rsidRDefault="00BF510E" w:rsidP="00407FA1">
      <w:pPr>
        <w:pStyle w:val="a3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A73AB7">
        <w:rPr>
          <w:rFonts w:ascii="Times New Roman" w:hAnsi="Times New Roman"/>
          <w:b/>
          <w:sz w:val="28"/>
          <w:szCs w:val="28"/>
        </w:rPr>
        <w:t>Оп</w:t>
      </w:r>
      <w:r w:rsidR="007A7BE2" w:rsidRPr="00A73AB7">
        <w:rPr>
          <w:rFonts w:ascii="Times New Roman" w:hAnsi="Times New Roman"/>
          <w:b/>
          <w:sz w:val="28"/>
          <w:szCs w:val="28"/>
        </w:rPr>
        <w:t xml:space="preserve">исание материально-технической базы, необходимой </w:t>
      </w:r>
      <w:r w:rsidRPr="00A73AB7">
        <w:rPr>
          <w:rFonts w:ascii="Times New Roman" w:hAnsi="Times New Roman"/>
          <w:b/>
          <w:sz w:val="28"/>
          <w:szCs w:val="28"/>
        </w:rPr>
        <w:t>для о</w:t>
      </w:r>
      <w:r w:rsidR="00A73AB7">
        <w:rPr>
          <w:rFonts w:ascii="Times New Roman" w:hAnsi="Times New Roman"/>
          <w:b/>
          <w:sz w:val="28"/>
          <w:szCs w:val="28"/>
        </w:rPr>
        <w:t>существления   образовательного</w:t>
      </w:r>
      <w:r w:rsidRPr="00A73AB7">
        <w:rPr>
          <w:rFonts w:ascii="Times New Roman" w:hAnsi="Times New Roman"/>
          <w:b/>
          <w:sz w:val="28"/>
          <w:szCs w:val="28"/>
        </w:rPr>
        <w:t xml:space="preserve"> процесса </w:t>
      </w:r>
      <w:proofErr w:type="gramStart"/>
      <w:r w:rsidRPr="00A73AB7">
        <w:rPr>
          <w:rFonts w:ascii="Times New Roman" w:hAnsi="Times New Roman"/>
          <w:b/>
          <w:sz w:val="28"/>
          <w:szCs w:val="28"/>
        </w:rPr>
        <w:t>по  дисциплине</w:t>
      </w:r>
      <w:proofErr w:type="gramEnd"/>
    </w:p>
    <w:p w14:paraId="504471C4" w14:textId="77777777" w:rsidR="002039D9" w:rsidRPr="005E4206" w:rsidRDefault="002039D9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– информационная система, обеспечивающая формирование и хранение материалов учебного, учебно-методического, научного или другого назначения в электронном виде, с возможностью доступа к ним при помощи информационных компьютерных технологий, в том числе по сети Интернет. </w:t>
      </w:r>
    </w:p>
    <w:p w14:paraId="6CCD5A32" w14:textId="77777777" w:rsidR="002039D9" w:rsidRPr="005E4206" w:rsidRDefault="002039D9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>Электронная библиотека является частью фонда Библиотечно</w:t>
      </w:r>
      <w:r w:rsidR="005E2760" w:rsidRPr="005E4206">
        <w:rPr>
          <w:rFonts w:ascii="Times New Roman" w:hAnsi="Times New Roman" w:cs="Times New Roman"/>
          <w:sz w:val="28"/>
          <w:szCs w:val="28"/>
        </w:rPr>
        <w:t>-</w:t>
      </w:r>
      <w:r w:rsidRPr="005E4206">
        <w:rPr>
          <w:rFonts w:ascii="Times New Roman" w:hAnsi="Times New Roman" w:cs="Times New Roman"/>
          <w:sz w:val="28"/>
          <w:szCs w:val="28"/>
        </w:rPr>
        <w:t xml:space="preserve">информационного комплекса </w:t>
      </w:r>
      <w:proofErr w:type="spellStart"/>
      <w:r w:rsidRPr="005E420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5E4206">
        <w:rPr>
          <w:rFonts w:ascii="Times New Roman" w:hAnsi="Times New Roman" w:cs="Times New Roman"/>
          <w:sz w:val="28"/>
          <w:szCs w:val="28"/>
        </w:rPr>
        <w:t xml:space="preserve">. ЭБ ориентирована на обеспечение информационных потребностей пользователей в процессе </w:t>
      </w:r>
      <w:r w:rsidRPr="005E4206">
        <w:rPr>
          <w:rFonts w:ascii="Times New Roman" w:hAnsi="Times New Roman" w:cs="Times New Roman"/>
          <w:sz w:val="28"/>
          <w:szCs w:val="28"/>
        </w:rPr>
        <w:lastRenderedPageBreak/>
        <w:t xml:space="preserve">обучения и научной деятельности. В ней содержатся монографии, 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 </w:t>
      </w:r>
    </w:p>
    <w:p w14:paraId="1D0A22E2" w14:textId="77777777" w:rsidR="002039D9" w:rsidRPr="005E4206" w:rsidRDefault="002039D9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ЭБ включает электронные документы, право на размещение которых в ЭБ, принадлежит </w:t>
      </w:r>
      <w:proofErr w:type="spellStart"/>
      <w:r w:rsidRPr="005E4206">
        <w:rPr>
          <w:rFonts w:ascii="Times New Roman" w:hAnsi="Times New Roman" w:cs="Times New Roman"/>
          <w:sz w:val="28"/>
          <w:szCs w:val="28"/>
        </w:rPr>
        <w:t>Финуниверситету</w:t>
      </w:r>
      <w:proofErr w:type="spellEnd"/>
      <w:r w:rsidRPr="005E420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8E8EF2D" w14:textId="77777777" w:rsidR="002039D9" w:rsidRPr="005E4206" w:rsidRDefault="002039D9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- электронные документы сторонних организаций (издательств, образовательных организаций высшего образования и т. д.), приобретенные БИК по соответствующим возмездным договорам; </w:t>
      </w:r>
    </w:p>
    <w:p w14:paraId="0B2C583C" w14:textId="77777777" w:rsidR="002039D9" w:rsidRPr="005E4206" w:rsidRDefault="002039D9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- электронные документы, созданные ППС </w:t>
      </w:r>
      <w:proofErr w:type="spellStart"/>
      <w:r w:rsidRPr="005E420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5E4206">
        <w:rPr>
          <w:rFonts w:ascii="Times New Roman" w:hAnsi="Times New Roman" w:cs="Times New Roman"/>
          <w:sz w:val="28"/>
          <w:szCs w:val="28"/>
        </w:rPr>
        <w:t xml:space="preserve"> и другими авторами /составителями по договорам с </w:t>
      </w:r>
      <w:proofErr w:type="spellStart"/>
      <w:r w:rsidRPr="005E4206">
        <w:rPr>
          <w:rFonts w:ascii="Times New Roman" w:hAnsi="Times New Roman" w:cs="Times New Roman"/>
          <w:sz w:val="28"/>
          <w:szCs w:val="28"/>
        </w:rPr>
        <w:t>Финуниверситетом</w:t>
      </w:r>
      <w:proofErr w:type="spellEnd"/>
      <w:r w:rsidRPr="005E4206">
        <w:rPr>
          <w:rFonts w:ascii="Times New Roman" w:hAnsi="Times New Roman" w:cs="Times New Roman"/>
          <w:sz w:val="28"/>
          <w:szCs w:val="28"/>
        </w:rPr>
        <w:t>, либо в рамках выполнения служебных заданий;</w:t>
      </w:r>
    </w:p>
    <w:p w14:paraId="3F41A2D4" w14:textId="77777777" w:rsidR="002039D9" w:rsidRPr="005E4206" w:rsidRDefault="002039D9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 - электронные документы, переданные правообладателями (физическими или юридическими лицами) для размещения в ЭБ на безвозмездной основе с заключением соответствующего договора с </w:t>
      </w:r>
      <w:proofErr w:type="spellStart"/>
      <w:r w:rsidRPr="005E4206">
        <w:rPr>
          <w:rFonts w:ascii="Times New Roman" w:hAnsi="Times New Roman" w:cs="Times New Roman"/>
          <w:sz w:val="28"/>
          <w:szCs w:val="28"/>
        </w:rPr>
        <w:t>Финуниверситетом</w:t>
      </w:r>
      <w:proofErr w:type="spellEnd"/>
      <w:r w:rsidRPr="005E4206">
        <w:rPr>
          <w:rFonts w:ascii="Times New Roman" w:hAnsi="Times New Roman" w:cs="Times New Roman"/>
          <w:sz w:val="28"/>
          <w:szCs w:val="28"/>
        </w:rPr>
        <w:t xml:space="preserve">. ЭБ включает следующие виды электронных документов: </w:t>
      </w:r>
    </w:p>
    <w:p w14:paraId="54107F39" w14:textId="77777777" w:rsidR="002039D9" w:rsidRPr="005E4206" w:rsidRDefault="002039D9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- электронные аналоги монографий, учебников, учебных пособий, сборников научных трудов ППС, сборников студенческих научных работ, 16 курсов лекций, учебно-методических рекомендаций и других материалов, изданных в </w:t>
      </w:r>
      <w:proofErr w:type="spellStart"/>
      <w:r w:rsidRPr="005E4206">
        <w:rPr>
          <w:rFonts w:ascii="Times New Roman" w:hAnsi="Times New Roman" w:cs="Times New Roman"/>
          <w:sz w:val="28"/>
          <w:szCs w:val="28"/>
        </w:rPr>
        <w:t>Финуниверситете</w:t>
      </w:r>
      <w:proofErr w:type="spellEnd"/>
      <w:r w:rsidRPr="005E4206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7ED903E" w14:textId="77777777" w:rsidR="002039D9" w:rsidRPr="005E4206" w:rsidRDefault="002039D9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- электронные аналоги диссертаций с авторефератами, защищенных в </w:t>
      </w:r>
      <w:proofErr w:type="spellStart"/>
      <w:r w:rsidRPr="005E4206">
        <w:rPr>
          <w:rFonts w:ascii="Times New Roman" w:hAnsi="Times New Roman" w:cs="Times New Roman"/>
          <w:sz w:val="28"/>
          <w:szCs w:val="28"/>
        </w:rPr>
        <w:t>Финуниверситете</w:t>
      </w:r>
      <w:proofErr w:type="spellEnd"/>
      <w:r w:rsidRPr="005E4206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FC34888" w14:textId="77777777" w:rsidR="002039D9" w:rsidRPr="005E4206" w:rsidRDefault="002039D9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- электронные аналоги научных журналов, изданных в </w:t>
      </w:r>
      <w:proofErr w:type="spellStart"/>
      <w:r w:rsidRPr="005E4206">
        <w:rPr>
          <w:rFonts w:ascii="Times New Roman" w:hAnsi="Times New Roman" w:cs="Times New Roman"/>
          <w:sz w:val="28"/>
          <w:szCs w:val="28"/>
        </w:rPr>
        <w:t>Финуниверситете</w:t>
      </w:r>
      <w:proofErr w:type="spellEnd"/>
      <w:r w:rsidRPr="005E4206">
        <w:rPr>
          <w:rFonts w:ascii="Times New Roman" w:hAnsi="Times New Roman" w:cs="Times New Roman"/>
          <w:sz w:val="28"/>
          <w:szCs w:val="28"/>
        </w:rPr>
        <w:t xml:space="preserve">; - 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</w:t>
      </w:r>
      <w:proofErr w:type="spellStart"/>
      <w:r w:rsidRPr="005E420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5E4206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1C2511D" w14:textId="77777777" w:rsidR="002039D9" w:rsidRPr="005E4206" w:rsidRDefault="002039D9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- электронные аналоги и электронные издания научных, учебных и других изданий, правомерно приобретенные </w:t>
      </w:r>
      <w:proofErr w:type="spellStart"/>
      <w:r w:rsidRPr="005E4206">
        <w:rPr>
          <w:rFonts w:ascii="Times New Roman" w:hAnsi="Times New Roman" w:cs="Times New Roman"/>
          <w:sz w:val="28"/>
          <w:szCs w:val="28"/>
        </w:rPr>
        <w:t>Финуниверситетом</w:t>
      </w:r>
      <w:proofErr w:type="spellEnd"/>
      <w:r w:rsidRPr="005E4206">
        <w:rPr>
          <w:rFonts w:ascii="Times New Roman" w:hAnsi="Times New Roman" w:cs="Times New Roman"/>
          <w:sz w:val="28"/>
          <w:szCs w:val="28"/>
        </w:rPr>
        <w:t xml:space="preserve"> из внешних источников; </w:t>
      </w:r>
    </w:p>
    <w:p w14:paraId="26AE98DB" w14:textId="77777777" w:rsidR="002039D9" w:rsidRPr="005E4206" w:rsidRDefault="002039D9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- электронные аналоги и электронные издания научных, учебных и других изданий, доступ к которым осуществляется в связи с участием </w:t>
      </w:r>
      <w:proofErr w:type="spellStart"/>
      <w:r w:rsidRPr="005E420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5E4206">
        <w:rPr>
          <w:rFonts w:ascii="Times New Roman" w:hAnsi="Times New Roman" w:cs="Times New Roman"/>
          <w:sz w:val="28"/>
          <w:szCs w:val="28"/>
        </w:rPr>
        <w:t xml:space="preserve"> в различных отечественных и международных корпоративных проектах. </w:t>
      </w:r>
    </w:p>
    <w:p w14:paraId="6F4B92C2" w14:textId="75A9A37B" w:rsidR="00AD5610" w:rsidRPr="005E4206" w:rsidRDefault="002039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-электронные аналоги статей и электронные статьи, не имеющие печатных версий, из научных журналов, авторами которых являются преподаватели </w:t>
      </w:r>
      <w:proofErr w:type="spellStart"/>
      <w:r w:rsidRPr="005E420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5E4206">
        <w:rPr>
          <w:rFonts w:ascii="Times New Roman" w:hAnsi="Times New Roman" w:cs="Times New Roman"/>
          <w:sz w:val="28"/>
          <w:szCs w:val="28"/>
        </w:rPr>
        <w:t>.</w:t>
      </w:r>
      <w:r w:rsidR="00BC5630" w:rsidRPr="005E420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D5610" w:rsidRPr="005E4206" w:rsidSect="00B634B8">
      <w:footerReference w:type="default" r:id="rId43"/>
      <w:pgSz w:w="11906" w:h="16838"/>
      <w:pgMar w:top="1418" w:right="1416" w:bottom="170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B1C09D" w14:textId="77777777" w:rsidR="00B31F1D" w:rsidRDefault="00B31F1D" w:rsidP="006D2A44">
      <w:pPr>
        <w:spacing w:after="0" w:line="240" w:lineRule="auto"/>
      </w:pPr>
      <w:r>
        <w:separator/>
      </w:r>
    </w:p>
  </w:endnote>
  <w:endnote w:type="continuationSeparator" w:id="0">
    <w:p w14:paraId="7E894BE6" w14:textId="77777777" w:rsidR="00B31F1D" w:rsidRDefault="00B31F1D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/>
    <w:sdtContent>
      <w:p w14:paraId="525ADB0B" w14:textId="572C6CA2" w:rsidR="00AC090C" w:rsidRDefault="00AC090C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E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9223E5" w14:textId="77777777" w:rsidR="00AC090C" w:rsidRDefault="00AC090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F6A2A" w14:textId="77777777" w:rsidR="00B31F1D" w:rsidRDefault="00B31F1D" w:rsidP="006D2A44">
      <w:pPr>
        <w:spacing w:after="0" w:line="240" w:lineRule="auto"/>
      </w:pPr>
      <w:r>
        <w:separator/>
      </w:r>
    </w:p>
  </w:footnote>
  <w:footnote w:type="continuationSeparator" w:id="0">
    <w:p w14:paraId="103655AE" w14:textId="77777777" w:rsidR="00B31F1D" w:rsidRDefault="00B31F1D" w:rsidP="006D2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02A71A3"/>
    <w:multiLevelType w:val="multilevel"/>
    <w:tmpl w:val="812AC44C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4F440F"/>
    <w:multiLevelType w:val="hybridMultilevel"/>
    <w:tmpl w:val="A4305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87D17"/>
    <w:multiLevelType w:val="multilevel"/>
    <w:tmpl w:val="787A6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594F59"/>
    <w:multiLevelType w:val="multilevel"/>
    <w:tmpl w:val="98661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4E0F3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22555E78"/>
    <w:multiLevelType w:val="hybridMultilevel"/>
    <w:tmpl w:val="CBEE1FAE"/>
    <w:lvl w:ilvl="0" w:tplc="569051D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7627D"/>
    <w:multiLevelType w:val="multilevel"/>
    <w:tmpl w:val="16CE4F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54E2256"/>
    <w:multiLevelType w:val="hybridMultilevel"/>
    <w:tmpl w:val="D3307F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6BA356A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3C5F428A"/>
    <w:multiLevelType w:val="hybridMultilevel"/>
    <w:tmpl w:val="D1FA1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9132F"/>
    <w:multiLevelType w:val="hybridMultilevel"/>
    <w:tmpl w:val="B964C3C2"/>
    <w:lvl w:ilvl="0" w:tplc="2780C40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364F92"/>
    <w:multiLevelType w:val="multilevel"/>
    <w:tmpl w:val="92AA1C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C52BA9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4CCA1870"/>
    <w:multiLevelType w:val="multilevel"/>
    <w:tmpl w:val="9252FF8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7E0EF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5FD65723"/>
    <w:multiLevelType w:val="hybridMultilevel"/>
    <w:tmpl w:val="C8D4F61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763D90"/>
    <w:multiLevelType w:val="multilevel"/>
    <w:tmpl w:val="0A2ED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B86385B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" w15:restartNumberingAfterBreak="0">
    <w:nsid w:val="6C8F7939"/>
    <w:multiLevelType w:val="hybridMultilevel"/>
    <w:tmpl w:val="A3464AEE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B3611C"/>
    <w:multiLevelType w:val="hybridMultilevel"/>
    <w:tmpl w:val="D6342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F209A"/>
    <w:multiLevelType w:val="hybridMultilevel"/>
    <w:tmpl w:val="EBF01072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FA43837"/>
    <w:multiLevelType w:val="multilevel"/>
    <w:tmpl w:val="AF467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4FE0B6C"/>
    <w:multiLevelType w:val="hybridMultilevel"/>
    <w:tmpl w:val="5CCC5C88"/>
    <w:lvl w:ilvl="0" w:tplc="DE8A13C2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>
      <w:start w:val="1"/>
      <w:numFmt w:val="decimal"/>
      <w:lvlText w:val="%4."/>
      <w:lvlJc w:val="left"/>
      <w:pPr>
        <w:ind w:left="3796" w:hanging="360"/>
      </w:pPr>
    </w:lvl>
    <w:lvl w:ilvl="4" w:tplc="04190019">
      <w:start w:val="1"/>
      <w:numFmt w:val="lowerLetter"/>
      <w:lvlText w:val="%5."/>
      <w:lvlJc w:val="left"/>
      <w:pPr>
        <w:ind w:left="4516" w:hanging="360"/>
      </w:pPr>
    </w:lvl>
    <w:lvl w:ilvl="5" w:tplc="0419001B">
      <w:start w:val="1"/>
      <w:numFmt w:val="lowerRoman"/>
      <w:lvlText w:val="%6."/>
      <w:lvlJc w:val="right"/>
      <w:pPr>
        <w:ind w:left="5236" w:hanging="180"/>
      </w:pPr>
    </w:lvl>
    <w:lvl w:ilvl="6" w:tplc="0419000F">
      <w:start w:val="1"/>
      <w:numFmt w:val="decimal"/>
      <w:lvlText w:val="%7."/>
      <w:lvlJc w:val="left"/>
      <w:pPr>
        <w:ind w:left="5956" w:hanging="360"/>
      </w:pPr>
    </w:lvl>
    <w:lvl w:ilvl="7" w:tplc="04190019">
      <w:start w:val="1"/>
      <w:numFmt w:val="lowerLetter"/>
      <w:lvlText w:val="%8."/>
      <w:lvlJc w:val="left"/>
      <w:pPr>
        <w:ind w:left="6676" w:hanging="360"/>
      </w:pPr>
    </w:lvl>
    <w:lvl w:ilvl="8" w:tplc="0419001B">
      <w:start w:val="1"/>
      <w:numFmt w:val="lowerRoman"/>
      <w:lvlText w:val="%9."/>
      <w:lvlJc w:val="right"/>
      <w:pPr>
        <w:ind w:left="7396" w:hanging="180"/>
      </w:pPr>
    </w:lvl>
  </w:abstractNum>
  <w:abstractNum w:abstractNumId="25" w15:restartNumberingAfterBreak="0">
    <w:nsid w:val="7BD200DF"/>
    <w:multiLevelType w:val="hybridMultilevel"/>
    <w:tmpl w:val="B1CA2168"/>
    <w:lvl w:ilvl="0" w:tplc="390AA3F0">
      <w:start w:val="1"/>
      <w:numFmt w:val="decimal"/>
      <w:lvlText w:val="%1."/>
      <w:lvlJc w:val="left"/>
      <w:pPr>
        <w:ind w:left="770" w:hanging="41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F85A96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9"/>
  </w:num>
  <w:num w:numId="4">
    <w:abstractNumId w:val="26"/>
  </w:num>
  <w:num w:numId="5">
    <w:abstractNumId w:val="10"/>
  </w:num>
  <w:num w:numId="6">
    <w:abstractNumId w:val="3"/>
  </w:num>
  <w:num w:numId="7">
    <w:abstractNumId w:val="21"/>
  </w:num>
  <w:num w:numId="8">
    <w:abstractNumId w:val="11"/>
  </w:num>
  <w:num w:numId="9">
    <w:abstractNumId w:val="2"/>
  </w:num>
  <w:num w:numId="10">
    <w:abstractNumId w:val="13"/>
  </w:num>
  <w:num w:numId="11">
    <w:abstractNumId w:val="4"/>
  </w:num>
  <w:num w:numId="12">
    <w:abstractNumId w:val="5"/>
  </w:num>
  <w:num w:numId="13">
    <w:abstractNumId w:val="23"/>
  </w:num>
  <w:num w:numId="14">
    <w:abstractNumId w:val="15"/>
  </w:num>
  <w:num w:numId="15">
    <w:abstractNumId w:val="9"/>
  </w:num>
  <w:num w:numId="16">
    <w:abstractNumId w:val="18"/>
  </w:num>
  <w:num w:numId="17">
    <w:abstractNumId w:val="8"/>
  </w:num>
  <w:num w:numId="18">
    <w:abstractNumId w:val="7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22"/>
  </w:num>
  <w:num w:numId="23">
    <w:abstractNumId w:val="17"/>
  </w:num>
  <w:num w:numId="24">
    <w:abstractNumId w:val="12"/>
  </w:num>
  <w:num w:numId="25">
    <w:abstractNumId w:val="14"/>
  </w:num>
  <w:num w:numId="26">
    <w:abstractNumId w:val="6"/>
  </w:num>
  <w:num w:numId="27">
    <w:abstractNumId w:val="16"/>
  </w:num>
  <w:num w:numId="28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178B8"/>
    <w:rsid w:val="0002206B"/>
    <w:rsid w:val="000348F4"/>
    <w:rsid w:val="00041BA3"/>
    <w:rsid w:val="00054D96"/>
    <w:rsid w:val="00067CDA"/>
    <w:rsid w:val="00071934"/>
    <w:rsid w:val="00075CA9"/>
    <w:rsid w:val="00086128"/>
    <w:rsid w:val="000C3052"/>
    <w:rsid w:val="000F0B45"/>
    <w:rsid w:val="00103DB1"/>
    <w:rsid w:val="00103E98"/>
    <w:rsid w:val="00104D2F"/>
    <w:rsid w:val="00115676"/>
    <w:rsid w:val="00121D49"/>
    <w:rsid w:val="0012649D"/>
    <w:rsid w:val="00130CB0"/>
    <w:rsid w:val="0014411B"/>
    <w:rsid w:val="001B2F92"/>
    <w:rsid w:val="001F4119"/>
    <w:rsid w:val="001F4AE8"/>
    <w:rsid w:val="001F5E7C"/>
    <w:rsid w:val="002039D9"/>
    <w:rsid w:val="002362A0"/>
    <w:rsid w:val="00241BCD"/>
    <w:rsid w:val="00265BEF"/>
    <w:rsid w:val="00293ED4"/>
    <w:rsid w:val="00296829"/>
    <w:rsid w:val="002C5A3F"/>
    <w:rsid w:val="002E4AF2"/>
    <w:rsid w:val="00300AFB"/>
    <w:rsid w:val="00302A0C"/>
    <w:rsid w:val="00334AD1"/>
    <w:rsid w:val="00361190"/>
    <w:rsid w:val="003813FD"/>
    <w:rsid w:val="003875D1"/>
    <w:rsid w:val="003A40EC"/>
    <w:rsid w:val="003C3D9F"/>
    <w:rsid w:val="003D184C"/>
    <w:rsid w:val="003D3B6F"/>
    <w:rsid w:val="003D5A01"/>
    <w:rsid w:val="00400435"/>
    <w:rsid w:val="00407FA1"/>
    <w:rsid w:val="00424E67"/>
    <w:rsid w:val="00426C64"/>
    <w:rsid w:val="00433EED"/>
    <w:rsid w:val="004408AF"/>
    <w:rsid w:val="00445232"/>
    <w:rsid w:val="00445EDD"/>
    <w:rsid w:val="00470616"/>
    <w:rsid w:val="00483B2F"/>
    <w:rsid w:val="004B17B7"/>
    <w:rsid w:val="004B1BFB"/>
    <w:rsid w:val="004B32B3"/>
    <w:rsid w:val="004C6744"/>
    <w:rsid w:val="004E68A0"/>
    <w:rsid w:val="00503A7A"/>
    <w:rsid w:val="00540242"/>
    <w:rsid w:val="005614E0"/>
    <w:rsid w:val="005753FD"/>
    <w:rsid w:val="00577766"/>
    <w:rsid w:val="00581F89"/>
    <w:rsid w:val="00584676"/>
    <w:rsid w:val="00584765"/>
    <w:rsid w:val="00591675"/>
    <w:rsid w:val="005A2F04"/>
    <w:rsid w:val="005B52AF"/>
    <w:rsid w:val="005C449C"/>
    <w:rsid w:val="005E2760"/>
    <w:rsid w:val="005E4206"/>
    <w:rsid w:val="005E655D"/>
    <w:rsid w:val="0060022A"/>
    <w:rsid w:val="006100DC"/>
    <w:rsid w:val="00627A84"/>
    <w:rsid w:val="00637328"/>
    <w:rsid w:val="00677BB1"/>
    <w:rsid w:val="006830CA"/>
    <w:rsid w:val="00686BF9"/>
    <w:rsid w:val="00686E72"/>
    <w:rsid w:val="006A5986"/>
    <w:rsid w:val="006A59A1"/>
    <w:rsid w:val="006A7C51"/>
    <w:rsid w:val="006B35A1"/>
    <w:rsid w:val="006C6866"/>
    <w:rsid w:val="006C75E9"/>
    <w:rsid w:val="006D2A44"/>
    <w:rsid w:val="00727F24"/>
    <w:rsid w:val="007346D2"/>
    <w:rsid w:val="00785AE5"/>
    <w:rsid w:val="007A67D0"/>
    <w:rsid w:val="007A7BE2"/>
    <w:rsid w:val="007C010A"/>
    <w:rsid w:val="007D224E"/>
    <w:rsid w:val="007F2405"/>
    <w:rsid w:val="00815AB7"/>
    <w:rsid w:val="0082418E"/>
    <w:rsid w:val="008271FE"/>
    <w:rsid w:val="00852F63"/>
    <w:rsid w:val="00860B8B"/>
    <w:rsid w:val="008610DD"/>
    <w:rsid w:val="008674D4"/>
    <w:rsid w:val="008A48FC"/>
    <w:rsid w:val="008C3FB0"/>
    <w:rsid w:val="008D3AE4"/>
    <w:rsid w:val="009156E4"/>
    <w:rsid w:val="0092378A"/>
    <w:rsid w:val="009446B4"/>
    <w:rsid w:val="00945465"/>
    <w:rsid w:val="00954B97"/>
    <w:rsid w:val="00956F43"/>
    <w:rsid w:val="00962457"/>
    <w:rsid w:val="00966C01"/>
    <w:rsid w:val="00982340"/>
    <w:rsid w:val="00984C43"/>
    <w:rsid w:val="009B0246"/>
    <w:rsid w:val="009D38A6"/>
    <w:rsid w:val="009E673B"/>
    <w:rsid w:val="009F44DD"/>
    <w:rsid w:val="00A063C6"/>
    <w:rsid w:val="00A27755"/>
    <w:rsid w:val="00A5323E"/>
    <w:rsid w:val="00A662BE"/>
    <w:rsid w:val="00A73AB7"/>
    <w:rsid w:val="00AA0462"/>
    <w:rsid w:val="00AB2E18"/>
    <w:rsid w:val="00AB4329"/>
    <w:rsid w:val="00AC090C"/>
    <w:rsid w:val="00AD5610"/>
    <w:rsid w:val="00B1588C"/>
    <w:rsid w:val="00B2705A"/>
    <w:rsid w:val="00B31F1D"/>
    <w:rsid w:val="00B4473E"/>
    <w:rsid w:val="00B53555"/>
    <w:rsid w:val="00B612AA"/>
    <w:rsid w:val="00B61EB0"/>
    <w:rsid w:val="00B634B8"/>
    <w:rsid w:val="00B74530"/>
    <w:rsid w:val="00B747E1"/>
    <w:rsid w:val="00BA0DE0"/>
    <w:rsid w:val="00BA7171"/>
    <w:rsid w:val="00BA7175"/>
    <w:rsid w:val="00BB2D49"/>
    <w:rsid w:val="00BC5630"/>
    <w:rsid w:val="00BF01DE"/>
    <w:rsid w:val="00BF08E9"/>
    <w:rsid w:val="00BF510E"/>
    <w:rsid w:val="00C01285"/>
    <w:rsid w:val="00C16409"/>
    <w:rsid w:val="00C20391"/>
    <w:rsid w:val="00C275D2"/>
    <w:rsid w:val="00C37DF0"/>
    <w:rsid w:val="00C43EA3"/>
    <w:rsid w:val="00C46CA3"/>
    <w:rsid w:val="00C609B5"/>
    <w:rsid w:val="00C85606"/>
    <w:rsid w:val="00C946D5"/>
    <w:rsid w:val="00CA34F9"/>
    <w:rsid w:val="00CE36C9"/>
    <w:rsid w:val="00D048BB"/>
    <w:rsid w:val="00D11435"/>
    <w:rsid w:val="00D25543"/>
    <w:rsid w:val="00D2555B"/>
    <w:rsid w:val="00D452D8"/>
    <w:rsid w:val="00D57868"/>
    <w:rsid w:val="00D94120"/>
    <w:rsid w:val="00DA534C"/>
    <w:rsid w:val="00DB0E72"/>
    <w:rsid w:val="00DB63CC"/>
    <w:rsid w:val="00DB672E"/>
    <w:rsid w:val="00DC1ECE"/>
    <w:rsid w:val="00DC3027"/>
    <w:rsid w:val="00DC631F"/>
    <w:rsid w:val="00DD50D9"/>
    <w:rsid w:val="00E06016"/>
    <w:rsid w:val="00E44E66"/>
    <w:rsid w:val="00E65D18"/>
    <w:rsid w:val="00E6798E"/>
    <w:rsid w:val="00E74666"/>
    <w:rsid w:val="00E7795D"/>
    <w:rsid w:val="00E92833"/>
    <w:rsid w:val="00EB1E7F"/>
    <w:rsid w:val="00F20F13"/>
    <w:rsid w:val="00F22B02"/>
    <w:rsid w:val="00F25095"/>
    <w:rsid w:val="00F34F39"/>
    <w:rsid w:val="00F361C0"/>
    <w:rsid w:val="00F43E49"/>
    <w:rsid w:val="00F5167B"/>
    <w:rsid w:val="00F75838"/>
    <w:rsid w:val="00F96929"/>
    <w:rsid w:val="00FC5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65FF6"/>
  <w15:docId w15:val="{2FB7797D-6912-4C86-97A6-75C64C784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171"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b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c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d">
    <w:name w:val="Body Text Indent"/>
    <w:basedOn w:val="a"/>
    <w:link w:val="ae"/>
    <w:uiPriority w:val="99"/>
    <w:semiHidden/>
    <w:unhideWhenUsed/>
    <w:rsid w:val="00E9283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92833"/>
  </w:style>
  <w:style w:type="character" w:styleId="af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0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0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0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0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7346D2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0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2705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2705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2705A"/>
    <w:rPr>
      <w:b/>
      <w:bCs/>
      <w:sz w:val="20"/>
      <w:szCs w:val="20"/>
    </w:rPr>
  </w:style>
  <w:style w:type="table" w:customStyle="1" w:styleId="26">
    <w:name w:val="Сетка таблицы2"/>
    <w:basedOn w:val="a1"/>
    <w:next w:val="ab"/>
    <w:uiPriority w:val="59"/>
    <w:rsid w:val="00BA717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hyperlink" Target="http://www.rg.ru" TargetMode="External"/><Relationship Id="rId39" Type="http://schemas.openxmlformats.org/officeDocument/2006/relationships/hyperlink" Target="http://www.gov.ru" TargetMode="External"/><Relationship Id="rId21" Type="http://schemas.openxmlformats.org/officeDocument/2006/relationships/hyperlink" Target="http://www.minfin.ru" TargetMode="External"/><Relationship Id="rId34" Type="http://schemas.openxmlformats.org/officeDocument/2006/relationships/hyperlink" Target="http://www.oecd.ru" TargetMode="External"/><Relationship Id="rId42" Type="http://schemas.openxmlformats.org/officeDocument/2006/relationships/hyperlink" Target="http://www.oecd.org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9" Type="http://schemas.openxmlformats.org/officeDocument/2006/relationships/hyperlink" Target="http://www.gaap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www.akdi.ru" TargetMode="External"/><Relationship Id="rId32" Type="http://schemas.openxmlformats.org/officeDocument/2006/relationships/hyperlink" Target="http://www.viniti.ru" TargetMode="External"/><Relationship Id="rId37" Type="http://schemas.openxmlformats.org/officeDocument/2006/relationships/hyperlink" Target="http://www.cbr.ru" TargetMode="External"/><Relationship Id="rId40" Type="http://schemas.openxmlformats.org/officeDocument/2006/relationships/hyperlink" Target="http://www.worldbank.org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" TargetMode="External"/><Relationship Id="rId23" Type="http://schemas.openxmlformats.org/officeDocument/2006/relationships/hyperlink" Target="http://www.ipbr.ru" TargetMode="External"/><Relationship Id="rId28" Type="http://schemas.openxmlformats.org/officeDocument/2006/relationships/hyperlink" Target="http://www.nalogi.fa.ru" TargetMode="External"/><Relationship Id="rId36" Type="http://schemas.openxmlformats.org/officeDocument/2006/relationships/hyperlink" Target="http://www.arb.ru" TargetMode="External"/><Relationship Id="rId10" Type="http://schemas.openxmlformats.org/officeDocument/2006/relationships/hyperlink" Target="http://eds.a.ebscohost.com/eds/detail/detail?vid=11&amp;sid=98229737-a1d5-464d-95f6-648c04be9744%40sessionmgr4006&amp;bdata=Jmxhbmc9cnUmc2l0ZT1lZHMtbGl2ZSZzY29wZT1zaXRl" TargetMode="External"/><Relationship Id="rId19" Type="http://schemas.openxmlformats.org/officeDocument/2006/relationships/hyperlink" Target="http://&#1085;&#1101;&#1073;.&#1088;&#1092;/" TargetMode="External"/><Relationship Id="rId31" Type="http://schemas.openxmlformats.org/officeDocument/2006/relationships/hyperlink" Target="http://www.fasi.gov.ru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ds.a.ebscohost.com/eds/detail/detail?vid=9&amp;sid=98229737-a1d5-464d-95f6-648c04be9744%40sessionmgr4006&amp;bdata=Jmxhbmc9cnUmc2l0ZT1lZHMtbGl2ZSZzY29wZT1zaXRl" TargetMode="External"/><Relationship Id="rId14" Type="http://schemas.openxmlformats.org/officeDocument/2006/relationships/hyperlink" Target="http://www.znanium.com" TargetMode="External"/><Relationship Id="rId22" Type="http://schemas.openxmlformats.org/officeDocument/2006/relationships/hyperlink" Target="http://www.nalog.ru" TargetMode="External"/><Relationship Id="rId27" Type="http://schemas.openxmlformats.org/officeDocument/2006/relationships/hyperlink" Target="http://www.rnk.ru" TargetMode="External"/><Relationship Id="rId30" Type="http://schemas.openxmlformats.org/officeDocument/2006/relationships/hyperlink" Target="http://www.finansy.ru" TargetMode="External"/><Relationship Id="rId35" Type="http://schemas.openxmlformats.org/officeDocument/2006/relationships/hyperlink" Target="http://www.unido.ru" TargetMode="External"/><Relationship Id="rId43" Type="http://schemas.openxmlformats.org/officeDocument/2006/relationships/footer" Target="footer1.xml"/><Relationship Id="rId8" Type="http://schemas.openxmlformats.org/officeDocument/2006/relationships/hyperlink" Target="http://eds.a.ebscohost.com/eds/detail/detail?vid=4&amp;sid=4e77fc30-56ac-453e-9213-5dee267e31d0%40sdc-v-sessmgr02&amp;bdata=Jmxhbmc9cnUmc2l0ZT1lZHMtbGl2ZSZzY29wZT1zaXRl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s://grebennikon.ru/" TargetMode="External"/><Relationship Id="rId25" Type="http://schemas.openxmlformats.org/officeDocument/2006/relationships/hyperlink" Target="http://www.nalogkodeks.ru" TargetMode="External"/><Relationship Id="rId33" Type="http://schemas.openxmlformats.org/officeDocument/2006/relationships/hyperlink" Target="http://www.finanalis.ru" TargetMode="External"/><Relationship Id="rId38" Type="http://schemas.openxmlformats.org/officeDocument/2006/relationships/hyperlink" Target="http://www.bis.org" TargetMode="External"/><Relationship Id="rId20" Type="http://schemas.openxmlformats.org/officeDocument/2006/relationships/hyperlink" Target="https://search.ebscohost.com" TargetMode="External"/><Relationship Id="rId41" Type="http://schemas.openxmlformats.org/officeDocument/2006/relationships/hyperlink" Target="http://www.Ibfd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1EE52-B499-4BE8-A36D-CD3F7D887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51</Pages>
  <Words>12247</Words>
  <Characters>69809</Characters>
  <Application>Microsoft Office Word</Application>
  <DocSecurity>0</DocSecurity>
  <Lines>581</Lines>
  <Paragraphs>163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Black Mesa</Company>
  <LinksUpToDate>false</LinksUpToDate>
  <CharactersWithSpaces>81893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Граждан Оксана Николаевна</cp:lastModifiedBy>
  <cp:revision>31</cp:revision>
  <cp:lastPrinted>2021-06-22T12:14:00Z</cp:lastPrinted>
  <dcterms:created xsi:type="dcterms:W3CDTF">2021-05-27T09:38:00Z</dcterms:created>
  <dcterms:modified xsi:type="dcterms:W3CDTF">2021-06-28T14:50:00Z</dcterms:modified>
</cp:coreProperties>
</file>